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983B6C">
        <w:rPr>
          <w:rFonts w:ascii="Sylfaen" w:hAnsi="Sylfaen"/>
          <w:b/>
          <w:noProof/>
          <w:sz w:val="28"/>
          <w:szCs w:val="28"/>
          <w:lang w:val="ka-GE"/>
        </w:rPr>
        <w:t>სასწავლო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B75BE" w:rsidRPr="007C5E8A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="007C5E8A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BB75BE" w:rsidRPr="009817AD" w:rsidRDefault="002F7FF4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0A203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2F7FF4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2F7FF4">
        <w:rPr>
          <w:rFonts w:ascii="Sylfaen" w:hAnsi="Sylfaen" w:cs="Sylfaen"/>
          <w:b/>
          <w:noProof/>
          <w:lang w:val="ka-GE"/>
        </w:rPr>
        <w:t>ს</w:t>
      </w:r>
      <w:r w:rsidRPr="002F7FF4">
        <w:rPr>
          <w:rFonts w:ascii="Sylfaen" w:hAnsi="Sylfaen" w:cs="Sylfaen"/>
          <w:b/>
          <w:noProof/>
        </w:rPr>
        <w:t xml:space="preserve">ასწავლო კურსი: </w:t>
      </w:r>
      <w:r w:rsidR="003A1917" w:rsidRPr="002F7FF4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F7FF4">
        <w:rPr>
          <w:rFonts w:ascii="Sylfaen" w:hAnsi="Sylfaen" w:cs="Sylfaen"/>
          <w:b/>
          <w:noProof/>
          <w:lang w:val="ka-GE"/>
        </w:rPr>
        <w:t>მონაცემთა დამუშავება და ანალიზი</w:t>
      </w:r>
    </w:p>
    <w:p w:rsidR="00BB75BE" w:rsidRPr="002F7FF4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7ECF" w:rsidRPr="002F7FF4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r w:rsidRPr="002F7FF4">
        <w:rPr>
          <w:rFonts w:ascii="Sylfaen" w:hAnsi="Sylfaen" w:cs="Sylfaen"/>
          <w:b/>
          <w:u w:color="FF0000"/>
          <w:lang w:val="en-US"/>
        </w:rPr>
        <w:t>ავტორი</w:t>
      </w:r>
      <w:r w:rsidRPr="002F7FF4">
        <w:rPr>
          <w:rFonts w:ascii="Sylfaen" w:hAnsi="Sylfaen" w:cs="Sylfaen"/>
          <w:b/>
          <w:noProof/>
        </w:rPr>
        <w:t xml:space="preserve">: </w:t>
      </w:r>
      <w:r w:rsidRPr="002F7FF4">
        <w:rPr>
          <w:rFonts w:ascii="Sylfaen" w:hAnsi="Sylfaen" w:cs="Sylfaen"/>
          <w:b/>
          <w:noProof/>
          <w:lang w:val="ka-GE"/>
        </w:rPr>
        <w:t xml:space="preserve">ინგა ბენაშვილი, </w:t>
      </w:r>
      <w:r w:rsidR="002B5FCF" w:rsidRPr="002F7FF4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</w:p>
    <w:p w:rsidR="005E2293" w:rsidRPr="002F7FF4" w:rsidRDefault="005E2293" w:rsidP="00BB75BE">
      <w:pPr>
        <w:spacing w:before="240"/>
        <w:rPr>
          <w:rFonts w:ascii="AcadNusx" w:hAnsi="AcadNusx"/>
          <w:b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2F7FF4" w:rsidRDefault="002F7FF4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:rsidTr="003C0822">
        <w:tc>
          <w:tcPr>
            <w:tcW w:w="2580" w:type="dxa"/>
          </w:tcPr>
          <w:p w:rsidR="007D4412" w:rsidRPr="009817AD" w:rsidRDefault="007D4412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</w:rPr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  <w:p w:rsidR="007D4412" w:rsidRPr="009817AD" w:rsidRDefault="007D4412" w:rsidP="007D4412"/>
        </w:tc>
        <w:tc>
          <w:tcPr>
            <w:tcW w:w="8310" w:type="dxa"/>
          </w:tcPr>
          <w:p w:rsidR="008D1C72" w:rsidRPr="00E170FD" w:rsidRDefault="00E170FD" w:rsidP="008D1C72">
            <w:pPr>
              <w:rPr>
                <w:rFonts w:ascii="AcadNusx" w:hAnsi="AcadNusx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მონაცემთა დამუშავება და ანალიზი</w:t>
            </w:r>
          </w:p>
          <w:p w:rsidR="007D4412" w:rsidRPr="009817AD" w:rsidRDefault="008D1C72" w:rsidP="00154594">
            <w:pPr>
              <w:rPr>
                <w:lang w:val="en-US"/>
              </w:rPr>
            </w:pPr>
            <w:r w:rsidRPr="009817AD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662C71" w:rsidRPr="009817AD">
              <w:rPr>
                <w:rFonts w:ascii="AcadNusx" w:hAnsi="AcadNusx"/>
                <w:lang w:val="en-US"/>
              </w:rPr>
              <w:t>(</w:t>
            </w:r>
            <w:r w:rsidR="00154594" w:rsidRPr="00154594">
              <w:rPr>
                <w:rFonts w:ascii="Sylfaen" w:hAnsi="Sylfaen" w:cs="Sylfaen"/>
                <w:lang w:val="en-US"/>
              </w:rPr>
              <w:t>სამეცნიერო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  <w:r w:rsidR="00154594" w:rsidRPr="00154594">
              <w:rPr>
                <w:rFonts w:ascii="Sylfaen" w:hAnsi="Sylfaen" w:cs="Sylfaen"/>
                <w:lang w:val="en-US"/>
              </w:rPr>
              <w:t>უნარ</w:t>
            </w:r>
            <w:r w:rsidR="00154594" w:rsidRPr="00154594">
              <w:rPr>
                <w:rFonts w:ascii="AcadNusx" w:hAnsi="AcadNusx"/>
                <w:lang w:val="en-US"/>
              </w:rPr>
              <w:t>-</w:t>
            </w:r>
            <w:r w:rsidR="00154594" w:rsidRPr="00154594">
              <w:rPr>
                <w:rFonts w:ascii="Sylfaen" w:hAnsi="Sylfaen" w:cs="Sylfaen"/>
                <w:lang w:val="en-US"/>
              </w:rPr>
              <w:t>ჩვევების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  <w:r w:rsidR="00154594" w:rsidRPr="00154594">
              <w:rPr>
                <w:rFonts w:ascii="Sylfaen" w:hAnsi="Sylfaen" w:cs="Sylfaen"/>
                <w:lang w:val="en-US"/>
              </w:rPr>
              <w:t>სავალდებულო</w:t>
            </w:r>
            <w:r w:rsidR="00CE43E9">
              <w:rPr>
                <w:rFonts w:ascii="Sylfaen" w:hAnsi="Sylfaen" w:cs="Sylfaen"/>
                <w:lang w:val="en-US"/>
              </w:rPr>
              <w:t xml:space="preserve"> </w:t>
            </w:r>
            <w:r w:rsidR="00CE43E9">
              <w:rPr>
                <w:rFonts w:ascii="Sylfaen" w:hAnsi="Sylfaen" w:cs="Sylfaen"/>
                <w:lang w:val="ka-GE"/>
              </w:rPr>
              <w:t>კურსი</w:t>
            </w:r>
            <w:r w:rsidR="00154594">
              <w:rPr>
                <w:rFonts w:ascii="Sylfaen" w:hAnsi="Sylfaen" w:cs="Sylfaen"/>
                <w:lang w:val="en-US"/>
              </w:rPr>
              <w:t>)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</w:p>
        </w:tc>
      </w:tr>
      <w:tr w:rsidR="00274B96" w:rsidRPr="00E635F1" w:rsidTr="003C0822">
        <w:tc>
          <w:tcPr>
            <w:tcW w:w="2580" w:type="dxa"/>
          </w:tcPr>
          <w:p w:rsidR="00274B96" w:rsidRPr="00BE001E" w:rsidRDefault="00274B96" w:rsidP="00274B96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:rsidR="00274B96" w:rsidRDefault="00274B96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ინგა ბენაშვილი</w:t>
            </w:r>
          </w:p>
          <w:p w:rsidR="00274B96" w:rsidRDefault="002B5FCF" w:rsidP="00274B9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ასოცირებული პროფესორი</w:t>
            </w:r>
          </w:p>
          <w:p w:rsidR="00274B96" w:rsidRPr="00D31BE7" w:rsidRDefault="00274B96" w:rsidP="00274B96">
            <w:pPr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საქსტატის ეროვნული ანგარიშების დეპარტამენტის უფროსი სპეციალისტი</w:t>
            </w:r>
          </w:p>
          <w:p w:rsidR="00274B96" w:rsidRPr="003A5902" w:rsidRDefault="00274B96" w:rsidP="00274B96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D31BE7">
              <w:rPr>
                <w:rFonts w:ascii="AcadNusx" w:hAnsi="AcadNusx"/>
                <w:b/>
                <w:lang w:val="ka-GE"/>
              </w:rPr>
              <w:t>M</w:t>
            </w:r>
            <w:r w:rsidRPr="003A5902">
              <w:rPr>
                <w:rFonts w:ascii="Sylfaen" w:hAnsi="Sylfaen"/>
                <w:lang w:val="ka-GE"/>
              </w:rPr>
              <w:t xml:space="preserve">მისამართი: ქ. თბილისი, </w:t>
            </w:r>
            <w:r>
              <w:rPr>
                <w:rFonts w:ascii="Sylfaen" w:hAnsi="Sylfaen"/>
                <w:lang w:val="ka-GE"/>
              </w:rPr>
              <w:t>კაჭრეთის ქ. 34</w:t>
            </w:r>
            <w:r w:rsidRPr="00977E0B">
              <w:rPr>
                <w:rFonts w:ascii="Sylfaen" w:hAnsi="Sylfaen"/>
                <w:vertAlign w:val="superscript"/>
                <w:lang w:val="ka-GE"/>
              </w:rPr>
              <w:t>ბ</w:t>
            </w:r>
          </w:p>
          <w:p w:rsidR="00274B96" w:rsidRPr="00D31BE7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>ტელეფონი</w:t>
            </w:r>
            <w:r w:rsidRPr="00CA237F">
              <w:rPr>
                <w:rFonts w:ascii="Sylfaen" w:hAnsi="Sylfaen"/>
                <w:bCs/>
                <w:iCs/>
                <w:lang w:val="ka-GE"/>
              </w:rPr>
              <w:t>: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59</w:t>
            </w:r>
            <w:r>
              <w:rPr>
                <w:rFonts w:ascii="Sylfaen" w:hAnsi="Sylfaen"/>
                <w:bCs/>
                <w:iCs/>
                <w:lang w:val="ka-GE"/>
              </w:rPr>
              <w:t>1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lang w:val="ka-GE"/>
              </w:rPr>
              <w:t>414 603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.  E-mail : </w:t>
            </w:r>
            <w:hyperlink r:id="rId7" w:history="1">
              <w:r w:rsidRPr="00BE001E">
                <w:rPr>
                  <w:rStyle w:val="Hyperlink"/>
                  <w:rFonts w:ascii="Sylfaen" w:hAnsi="Sylfaen"/>
                  <w:bCs/>
                  <w:iCs/>
                  <w:lang w:val="ka-GE"/>
                </w:rPr>
                <w:t>ibenashvili</w:t>
              </w:r>
              <w:r w:rsidRPr="000C3659">
                <w:rPr>
                  <w:rStyle w:val="Hyperlink"/>
                  <w:rFonts w:ascii="Sylfaen" w:hAnsi="Sylfaen"/>
                  <w:bCs/>
                  <w:iCs/>
                  <w:lang w:val="ka-GE"/>
                </w:rPr>
                <w:t>@yahoo.com</w:t>
              </w:r>
            </w:hyperlink>
          </w:p>
          <w:p w:rsidR="00274B96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</w:p>
          <w:p w:rsidR="00274B96" w:rsidRPr="00CA237F" w:rsidRDefault="00274B96" w:rsidP="00972FA8">
            <w:pPr>
              <w:rPr>
                <w:lang w:val="ka-GE"/>
              </w:rPr>
            </w:pPr>
          </w:p>
        </w:tc>
      </w:tr>
      <w:tr w:rsidR="003C0822" w:rsidRPr="002B5FCF" w:rsidTr="003C0822">
        <w:tc>
          <w:tcPr>
            <w:tcW w:w="2580" w:type="dxa"/>
          </w:tcPr>
          <w:p w:rsidR="003C0822" w:rsidRDefault="003C0822" w:rsidP="00274B96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სასწავლო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  <w:p w:rsidR="003C0822" w:rsidRDefault="003C0822" w:rsidP="00274B96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</w:p>
        </w:tc>
        <w:tc>
          <w:tcPr>
            <w:tcW w:w="8310" w:type="dxa"/>
          </w:tcPr>
          <w:p w:rsidR="00094603" w:rsidRDefault="002F7FF4" w:rsidP="00094603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IV</w:t>
            </w:r>
          </w:p>
          <w:p w:rsidR="003C0822" w:rsidRDefault="003C0822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10B43" w:rsidRPr="002B5FCF" w:rsidTr="003C0822">
        <w:tc>
          <w:tcPr>
            <w:tcW w:w="2580" w:type="dxa"/>
          </w:tcPr>
          <w:p w:rsidR="00710B43" w:rsidRDefault="00710B43" w:rsidP="00BC429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</w:p>
          <w:p w:rsidR="00710B43" w:rsidRPr="001B2C02" w:rsidRDefault="00710B43" w:rsidP="00710B4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1B2C02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  <w:p w:rsidR="00710B43" w:rsidRPr="009817AD" w:rsidRDefault="00710B43" w:rsidP="00710B43">
            <w:pPr>
              <w:rPr>
                <w:lang w:val="en-US"/>
              </w:rPr>
            </w:pPr>
          </w:p>
        </w:tc>
        <w:tc>
          <w:tcPr>
            <w:tcW w:w="8310" w:type="dxa"/>
          </w:tcPr>
          <w:p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 xml:space="preserve">კრედიტების რაოდენობა </w:t>
            </w:r>
            <w:r w:rsidRPr="002566F8">
              <w:rPr>
                <w:rFonts w:ascii="AcadNusx" w:hAnsi="AcadNusx"/>
              </w:rPr>
              <w:t>–</w:t>
            </w:r>
            <w:r w:rsidR="007C5E8A">
              <w:rPr>
                <w:rFonts w:ascii="Sylfaen" w:hAnsi="Sylfaen"/>
                <w:lang w:val="ka-GE"/>
              </w:rPr>
              <w:t xml:space="preserve"> </w:t>
            </w:r>
            <w:r w:rsidR="002F7FF4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</w:rPr>
              <w:t>კრედიტი, სულ</w:t>
            </w:r>
            <w:r w:rsidR="002F7FF4">
              <w:rPr>
                <w:rFonts w:ascii="Sylfaen" w:hAnsi="Sylfaen"/>
                <w:lang w:val="en-US"/>
              </w:rPr>
              <w:t xml:space="preserve"> 50</w:t>
            </w:r>
            <w:r>
              <w:rPr>
                <w:rFonts w:ascii="Sylfaen" w:hAnsi="Sylfaen"/>
              </w:rPr>
              <w:t xml:space="preserve"> </w:t>
            </w:r>
            <w:r w:rsidR="007C5E8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საათი</w:t>
            </w:r>
          </w:p>
          <w:p w:rsidR="00710B43" w:rsidRPr="00DA3F1B" w:rsidRDefault="00710B43" w:rsidP="00710B43">
            <w:pPr>
              <w:jc w:val="both"/>
              <w:rPr>
                <w:rFonts w:ascii="AcadNusx" w:hAnsi="AcadNusx"/>
                <w:lang w:val="ka-GE"/>
              </w:rPr>
            </w:pPr>
            <w:r w:rsidRPr="002566F8">
              <w:rPr>
                <w:rFonts w:ascii="Sylfaen" w:hAnsi="Sylfaen"/>
              </w:rPr>
              <w:t>სა</w:t>
            </w:r>
            <w:r>
              <w:rPr>
                <w:rFonts w:ascii="Sylfaen" w:hAnsi="Sylfaen"/>
              </w:rPr>
              <w:t xml:space="preserve">კონტაქტო საათების რაოდენობა – </w:t>
            </w:r>
            <w:r w:rsidR="00E635F1">
              <w:rPr>
                <w:rFonts w:ascii="Sylfaen" w:hAnsi="Sylfaen"/>
                <w:lang w:val="ka-GE"/>
              </w:rPr>
              <w:t>33</w:t>
            </w:r>
            <w:r w:rsidRPr="002566F8">
              <w:rPr>
                <w:rFonts w:ascii="Sylfaen" w:hAnsi="Sylfaen"/>
              </w:rPr>
              <w:t xml:space="preserve"> ს</w:t>
            </w:r>
            <w:r>
              <w:rPr>
                <w:rFonts w:ascii="Sylfaen" w:hAnsi="Sylfaen"/>
                <w:lang w:val="ka-GE"/>
              </w:rPr>
              <w:t>თ.</w:t>
            </w:r>
          </w:p>
          <w:p w:rsidR="00710B43" w:rsidRDefault="00710B43" w:rsidP="00710B43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ლექცია - 1</w:t>
            </w:r>
            <w:r>
              <w:rPr>
                <w:rFonts w:ascii="Sylfaen" w:hAnsi="Sylfaen"/>
                <w:lang w:val="ka-GE"/>
              </w:rPr>
              <w:t>5</w:t>
            </w:r>
            <w:r>
              <w:rPr>
                <w:rFonts w:ascii="Sylfaen" w:hAnsi="Sylfaen"/>
              </w:rPr>
              <w:t xml:space="preserve"> სთ.</w:t>
            </w:r>
          </w:p>
          <w:p w:rsidR="00710B43" w:rsidRDefault="00710B43" w:rsidP="00710B43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  <w:lang w:val="ka-GE"/>
              </w:rPr>
              <w:t xml:space="preserve">პრაქტიკული </w:t>
            </w:r>
            <w:r w:rsidRPr="002566F8">
              <w:rPr>
                <w:rFonts w:ascii="Sylfaen" w:hAnsi="Sylfaen"/>
              </w:rPr>
              <w:t>მეცადინეობა</w:t>
            </w:r>
            <w:r w:rsidRPr="002566F8">
              <w:rPr>
                <w:rFonts w:ascii="Sylfaen" w:hAnsi="Sylfaen"/>
                <w:lang w:val="ka-GE"/>
              </w:rPr>
              <w:t xml:space="preserve">  -</w:t>
            </w:r>
            <w:r>
              <w:rPr>
                <w:rFonts w:ascii="Sylfaen" w:hAnsi="Sylfaen"/>
              </w:rPr>
              <w:t xml:space="preserve"> </w:t>
            </w:r>
            <w:r w:rsidR="007C5E8A">
              <w:rPr>
                <w:rFonts w:ascii="Sylfaen" w:hAnsi="Sylfaen"/>
                <w:lang w:val="ka-GE"/>
              </w:rPr>
              <w:t>15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  <w:r w:rsidRPr="002566F8">
              <w:rPr>
                <w:rFonts w:ascii="Sylfaen" w:hAnsi="Sylfaen"/>
              </w:rPr>
              <w:t xml:space="preserve"> </w:t>
            </w:r>
          </w:p>
          <w:p w:rsidR="00710B43" w:rsidRDefault="00710B43" w:rsidP="00710B43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</w:rPr>
              <w:t xml:space="preserve">შუალედური  </w:t>
            </w:r>
            <w:r>
              <w:rPr>
                <w:rFonts w:ascii="Sylfaen" w:hAnsi="Sylfaen"/>
                <w:lang w:val="ka-GE"/>
              </w:rPr>
              <w:t>გამოცდ</w:t>
            </w:r>
            <w:r w:rsidRPr="002566F8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566F8">
              <w:rPr>
                <w:rFonts w:ascii="AcadNusx" w:hAnsi="AcadNusx"/>
              </w:rPr>
              <w:t>–</w:t>
            </w:r>
            <w:r w:rsidRPr="002566F8">
              <w:rPr>
                <w:rFonts w:ascii="Sylfaen" w:hAnsi="Sylfaen"/>
              </w:rPr>
              <w:t xml:space="preserve"> 1 სთ. </w:t>
            </w:r>
          </w:p>
          <w:p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დასკვნითი გამოცდა - </w:t>
            </w:r>
            <w:r w:rsidR="00737ACC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</w:p>
          <w:p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დამოუკიდებელი მუშაობა  - </w:t>
            </w:r>
            <w:r w:rsidR="00737ACC">
              <w:rPr>
                <w:rFonts w:ascii="Sylfaen" w:hAnsi="Sylfaen"/>
                <w:lang w:val="en-US"/>
              </w:rPr>
              <w:t>17</w:t>
            </w:r>
            <w:r>
              <w:rPr>
                <w:rFonts w:ascii="Sylfaen" w:hAnsi="Sylfaen"/>
              </w:rPr>
              <w:t xml:space="preserve"> </w:t>
            </w:r>
            <w:r w:rsidRPr="002566F8">
              <w:rPr>
                <w:rFonts w:ascii="Sylfaen" w:hAnsi="Sylfaen"/>
              </w:rPr>
              <w:t xml:space="preserve"> სთ. </w:t>
            </w:r>
          </w:p>
          <w:p w:rsidR="00710B43" w:rsidRPr="00DA3F1B" w:rsidRDefault="00710B43" w:rsidP="00710B43">
            <w:pPr>
              <w:jc w:val="both"/>
              <w:rPr>
                <w:rFonts w:ascii="Sylfaen" w:hAnsi="Sylfaen"/>
                <w:lang w:val="ka-GE"/>
              </w:rPr>
            </w:pPr>
            <w:r w:rsidRPr="00DA3F1B">
              <w:rPr>
                <w:rFonts w:ascii="Sylfaen" w:hAnsi="Sylfaen"/>
              </w:rPr>
              <w:t xml:space="preserve">ინდივიდუალური მუშაობა/კონსულტაცია </w:t>
            </w:r>
            <w:r w:rsidR="002F7FF4" w:rsidRPr="003608C1">
              <w:rPr>
                <w:rFonts w:ascii="Sylfaen" w:hAnsi="Sylfaen"/>
                <w:lang w:val="ka-GE"/>
              </w:rPr>
              <w:t>საჭიროებისამებრ.</w:t>
            </w:r>
          </w:p>
          <w:p w:rsidR="00710B43" w:rsidRPr="00C469DE" w:rsidRDefault="00710B43" w:rsidP="00710B43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3C0822" w:rsidRPr="008B2195" w:rsidTr="003C0822">
        <w:tc>
          <w:tcPr>
            <w:tcW w:w="2580" w:type="dxa"/>
          </w:tcPr>
          <w:p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:rsidR="003C0822" w:rsidRPr="007E0F34" w:rsidRDefault="003C0822" w:rsidP="003C082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სალექციო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კურსით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სტუდენტი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შეისწავლის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კომპიუტერული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პროგრამის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SPSS for Windows-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გამოყენებით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მონაცემების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დამუშავებ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სტატისტიკური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ანალიზს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რთული სტატისტიკური მეთოდების გამოყენებით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.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აღნიშნული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პროგრამის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მეშვეობით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კვლევის დაგეგმვის,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შერჩევის გაკეთების, გამოყენებადი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რაოდენობრივი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მონაცემების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შეგროვებ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,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დამუშავებ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ისა და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ასევე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მზა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რაოდენობრივი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მონაცემების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მეშვეობით ანალიზის ჩატარებას.</w:t>
            </w:r>
          </w:p>
          <w:p w:rsidR="003C0822" w:rsidRPr="007E0F34" w:rsidRDefault="003C0822" w:rsidP="003C0822">
            <w:pPr>
              <w:jc w:val="both"/>
              <w:rPr>
                <w:rFonts w:asciiTheme="minorHAnsi" w:hAnsiTheme="minorHAnsi"/>
              </w:rPr>
            </w:pPr>
          </w:p>
        </w:tc>
      </w:tr>
      <w:tr w:rsidR="003C0822" w:rsidRPr="009817AD" w:rsidTr="003C0822">
        <w:tc>
          <w:tcPr>
            <w:tcW w:w="2580" w:type="dxa"/>
          </w:tcPr>
          <w:p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:rsidR="003C0822" w:rsidRPr="00933F3C" w:rsidRDefault="00933F3C" w:rsidP="00933F3C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3C0822" w:rsidRPr="002566F8" w:rsidTr="003C0822">
        <w:tc>
          <w:tcPr>
            <w:tcW w:w="2580" w:type="dxa"/>
          </w:tcPr>
          <w:p w:rsidR="003C0822" w:rsidRPr="002566F8" w:rsidRDefault="003C0822" w:rsidP="003C0822">
            <w:pPr>
              <w:rPr>
                <w:lang w:val="en-US"/>
              </w:rPr>
            </w:pPr>
            <w:r w:rsidRPr="002566F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:rsidR="00E10783" w:rsidRDefault="00E10783" w:rsidP="00E10783">
            <w:pPr>
              <w:jc w:val="both"/>
              <w:rPr>
                <w:rFonts w:ascii="AcadNusx" w:hAnsi="AcadNusx" w:cs="AcadMtavr"/>
                <w:b/>
                <w:lang w:val="pt-BR"/>
              </w:rPr>
            </w:pPr>
            <w:r w:rsidRPr="0082376C"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  <w:t xml:space="preserve">                  </w:t>
            </w:r>
            <w:r w:rsidRPr="002566F8">
              <w:rPr>
                <w:rFonts w:ascii="Sylfaen" w:hAnsi="Sylfaen" w:cs="AcadMtavr"/>
                <w:b/>
                <w:u w:color="FF0000"/>
                <w:lang w:val="ka-GE"/>
              </w:rPr>
              <w:t>ცოდნა</w:t>
            </w:r>
            <w:r w:rsidRPr="002566F8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2566F8">
              <w:rPr>
                <w:rFonts w:ascii="Sylfaen" w:hAnsi="Sylfaen" w:cs="AcadMtavr"/>
                <w:b/>
                <w:u w:color="FF0000"/>
                <w:lang w:val="ka-GE"/>
              </w:rPr>
              <w:t>და</w:t>
            </w:r>
            <w:r w:rsidRPr="002566F8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2566F8">
              <w:rPr>
                <w:rFonts w:ascii="Sylfaen" w:hAnsi="Sylfaen" w:cs="AcadMtavr"/>
                <w:b/>
                <w:u w:color="FF0000"/>
                <w:lang w:val="ka-GE"/>
              </w:rPr>
              <w:t>გაცნობიერება</w:t>
            </w:r>
            <w:r w:rsidRPr="002566F8">
              <w:rPr>
                <w:rFonts w:ascii="AcadNusx" w:hAnsi="AcadNusx" w:cs="AcadMtavr"/>
                <w:b/>
                <w:lang w:val="pt-BR"/>
              </w:rPr>
              <w:t xml:space="preserve"> </w:t>
            </w:r>
          </w:p>
          <w:p w:rsidR="00E10783" w:rsidRPr="002566F8" w:rsidRDefault="00E10783" w:rsidP="00E10783">
            <w:pPr>
              <w:jc w:val="both"/>
              <w:rPr>
                <w:rFonts w:ascii="Sylfaen" w:hAnsi="Sylfaen" w:cs="AcadMtavr"/>
                <w:b/>
                <w:lang w:val="ka-GE"/>
              </w:rPr>
            </w:pPr>
          </w:p>
          <w:p w:rsidR="00E10783" w:rsidRDefault="00E10783" w:rsidP="00E10783">
            <w:pPr>
              <w:jc w:val="both"/>
              <w:rPr>
                <w:rFonts w:ascii="Sylfaen" w:hAnsi="Sylfaen" w:cs="AcadMtavr"/>
                <w:color w:val="000000" w:themeColor="text1"/>
                <w:u w:color="FF0000"/>
                <w:lang w:val="en-US"/>
              </w:rPr>
            </w:pPr>
            <w:r w:rsidRPr="00B373FD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სტუდენტს</w:t>
            </w:r>
            <w:r w:rsidRPr="00B373FD">
              <w:rPr>
                <w:rFonts w:ascii="AcadNusx" w:hAnsi="AcadNusx" w:cs="AcadMtavr"/>
                <w:color w:val="000000" w:themeColor="text1"/>
                <w:lang w:val="pt-BR"/>
              </w:rPr>
              <w:t xml:space="preserve"> </w:t>
            </w:r>
            <w:r w:rsidRPr="00B373FD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ეცოდინება</w:t>
            </w:r>
            <w:r w:rsidRPr="00B373FD">
              <w:rPr>
                <w:rFonts w:ascii="Sylfaen" w:hAnsi="Sylfaen" w:cs="AcadMtavr"/>
                <w:color w:val="000000" w:themeColor="text1"/>
                <w:u w:color="FF0000"/>
                <w:lang w:val="en-US"/>
              </w:rPr>
              <w:t>:</w:t>
            </w:r>
          </w:p>
          <w:p w:rsidR="00E10783" w:rsidRPr="00866320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sz w:val="10"/>
                <w:szCs w:val="10"/>
                <w:lang w:val="en-US"/>
              </w:rPr>
            </w:pPr>
          </w:p>
          <w:p w:rsidR="003F4E69" w:rsidRPr="003F4E69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>კვლევის დიზაინი და მეთოდოლოგია</w:t>
            </w:r>
            <w:r w:rsidR="003F4E69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:rsidR="003F4E69" w:rsidRPr="003F4E69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>კვლევის დაგეგმვა</w:t>
            </w:r>
            <w:r w:rsidR="003F4E69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 xml:space="preserve"> ძირითადი მოთხოვნები</w:t>
            </w:r>
            <w:r w:rsidR="003F4E69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</w:t>
            </w:r>
            <w:r w:rsidR="003F4E69">
              <w:rPr>
                <w:rFonts w:ascii="Sylfaen" w:hAnsi="Sylfaen" w:cs="Minion-Bold"/>
                <w:bCs/>
                <w:color w:val="000000"/>
              </w:rPr>
              <w:t>;</w:t>
            </w:r>
          </w:p>
          <w:p w:rsidR="003F4E69" w:rsidRPr="003F4E69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</w:t>
            </w:r>
            <w:r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:rsidR="003F4E69" w:rsidRPr="003F4E69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1BB9">
              <w:rPr>
                <w:rFonts w:ascii="Sylfaen" w:hAnsi="Sylfaen" w:cs="Minion-Bold"/>
                <w:bCs/>
                <w:color w:val="000000"/>
              </w:rPr>
              <w:lastRenderedPageBreak/>
              <w:t>მონაცემთა კომპიუტერში შეტანა და დამუშავება</w:t>
            </w:r>
            <w:r w:rsidR="00C96C65">
              <w:rPr>
                <w:rFonts w:ascii="Sylfaen" w:hAnsi="Sylfaen" w:cs="Minion-Bold"/>
                <w:bCs/>
                <w:color w:val="000000"/>
                <w:lang w:val="ka-GE"/>
              </w:rPr>
              <w:t xml:space="preserve"> </w:t>
            </w:r>
            <w:r w:rsidR="00C96C65">
              <w:rPr>
                <w:rFonts w:ascii="Sylfaen" w:hAnsi="Sylfaen" w:cs="Minion-Bold"/>
                <w:bCs/>
                <w:color w:val="000000"/>
              </w:rPr>
              <w:t>SPSS-</w:t>
            </w:r>
            <w:r w:rsidR="00C96C65">
              <w:rPr>
                <w:rFonts w:ascii="Sylfaen" w:hAnsi="Sylfaen" w:cs="Minion-Bold"/>
                <w:bCs/>
                <w:color w:val="000000"/>
                <w:lang w:val="ka-GE"/>
              </w:rPr>
              <w:t>ით</w:t>
            </w:r>
            <w:r>
              <w:rPr>
                <w:rFonts w:ascii="Sylfaen" w:hAnsi="Sylfaen" w:cs="Minion-Bold"/>
                <w:bCs/>
                <w:color w:val="000000"/>
              </w:rPr>
              <w:t>;</w:t>
            </w:r>
            <w:r w:rsidRPr="00C01BB9">
              <w:rPr>
                <w:rFonts w:ascii="Sylfaen" w:hAnsi="Sylfaen" w:cs="Minion-Bold"/>
                <w:bCs/>
                <w:color w:val="000000"/>
              </w:rPr>
              <w:t xml:space="preserve"> </w:t>
            </w:r>
          </w:p>
          <w:p w:rsidR="003F4E69" w:rsidRPr="003F4E69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1BB9">
              <w:rPr>
                <w:rFonts w:ascii="Sylfaen" w:hAnsi="Sylfaen" w:cs="Minion-Bold"/>
                <w:bCs/>
                <w:color w:val="000000"/>
              </w:rPr>
              <w:t>მონაცემთა აგრეგირება და ანალიზი</w:t>
            </w:r>
            <w:r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:rsidR="00E10783" w:rsidRPr="005721CB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926A29">
              <w:rPr>
                <w:rFonts w:ascii="Sylfaen" w:hAnsi="Sylfaen" w:cs="Sylfaen"/>
                <w:sz w:val="24"/>
                <w:szCs w:val="24"/>
                <w:lang w:val="de-AT"/>
              </w:rPr>
              <w:t>;</w:t>
            </w:r>
          </w:p>
          <w:p w:rsidR="005721CB" w:rsidRPr="001B0D1B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>
              <w:rPr>
                <w:rFonts w:ascii="Sylfaen" w:hAnsi="Sylfaen" w:cs="Sylfaen"/>
                <w:color w:val="000000"/>
                <w:lang w:val="ka-GE"/>
              </w:rPr>
              <w:t>;</w:t>
            </w:r>
          </w:p>
          <w:p w:rsidR="001B0D1B" w:rsidRPr="00926A29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751C2">
              <w:rPr>
                <w:rFonts w:ascii="Sylfaen" w:hAnsi="Sylfaen"/>
                <w:color w:val="000000"/>
              </w:rPr>
              <w:t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მეთოდი)</w:t>
            </w:r>
            <w:r>
              <w:rPr>
                <w:rFonts w:ascii="Sylfaen" w:hAnsi="Sylfaen"/>
                <w:color w:val="000000"/>
                <w:lang w:val="ka-GE"/>
              </w:rPr>
              <w:t>;</w:t>
            </w:r>
          </w:p>
          <w:p w:rsidR="00D50820" w:rsidRPr="00D50820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:rsidR="00E10783" w:rsidRPr="003F4E69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26A29">
              <w:rPr>
                <w:rFonts w:ascii="Sylfaen" w:hAnsi="Sylfaen" w:cs="AcadNusx"/>
                <w:bCs/>
                <w:sz w:val="24"/>
                <w:szCs w:val="24"/>
                <w:lang w:val="de-AT"/>
              </w:rPr>
              <w:t>არა</w:t>
            </w:r>
            <w:r w:rsidRPr="00926A2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926A29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BB6150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სტატისტიკური </w:t>
            </w:r>
            <w:r w:rsidRPr="00926A29">
              <w:rPr>
                <w:rFonts w:ascii="Sylfaen" w:hAnsi="Sylfaen" w:cs="AcadNusx"/>
                <w:bCs/>
                <w:sz w:val="24"/>
                <w:szCs w:val="24"/>
                <w:u w:color="FF0000"/>
                <w:lang w:val="de-AT"/>
              </w:rPr>
              <w:t>კრიტერიუმები;</w:t>
            </w:r>
            <w:r w:rsidRPr="00926A2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E10783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სტუდენტს გაცნობიერებული ექნება:</w:t>
            </w:r>
          </w:p>
          <w:p w:rsidR="00E10783" w:rsidRPr="00866320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0"/>
                <w:szCs w:val="10"/>
                <w:u w:color="FF0000"/>
                <w:lang w:val="ka-GE"/>
              </w:rPr>
            </w:pPr>
          </w:p>
          <w:p w:rsidR="00E10783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D5082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:rsidR="00D85AB8" w:rsidRPr="00D50820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აღწერითი სტატისტიკის მეთოდები;</w:t>
            </w:r>
          </w:p>
          <w:p w:rsidR="00D50820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:rsidR="005721CB" w:rsidRPr="005721CB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რეგრესიული მოდელის აგების ეტაპები;</w:t>
            </w:r>
          </w:p>
          <w:p w:rsidR="00D50820" w:rsidRPr="00926A29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მრავლობითი </w:t>
            </w:r>
            <w:r w:rsidR="00D5082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:rsidR="00E10783" w:rsidRPr="0062769C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</w:pPr>
            <w:r w:rsidRPr="00E15943">
              <w:rPr>
                <w:rFonts w:ascii="Sylfaen" w:hAnsi="Sylfaen" w:cs="AcadMtavr"/>
                <w:b/>
                <w:u w:color="FF0000"/>
                <w:lang w:val="ka-GE"/>
              </w:rPr>
              <w:t>უნარი</w:t>
            </w:r>
          </w:p>
          <w:p w:rsidR="00E10783" w:rsidRPr="0062769C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lang w:val="ka-GE"/>
              </w:rPr>
            </w:pPr>
            <w:r w:rsidRPr="0062769C">
              <w:rPr>
                <w:rFonts w:ascii="Sylfaen" w:hAnsi="Sylfaen" w:cs="AcadMtavr"/>
                <w:b/>
                <w:color w:val="FF0000"/>
                <w:lang w:val="ka-GE"/>
              </w:rPr>
              <w:t xml:space="preserve"> </w:t>
            </w:r>
          </w:p>
          <w:p w:rsidR="00E10783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lang w:val="ka-GE"/>
              </w:rPr>
            </w:pPr>
            <w:r w:rsidRPr="004B45D4">
              <w:rPr>
                <w:rFonts w:ascii="Sylfaen" w:hAnsi="Sylfaen"/>
                <w:color w:val="000000" w:themeColor="text1"/>
                <w:lang w:val="ka-GE"/>
              </w:rPr>
              <w:t xml:space="preserve">სტუდენტს შეეძლება: </w:t>
            </w:r>
          </w:p>
          <w:p w:rsidR="00E10783" w:rsidRPr="00866320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10"/>
                <w:szCs w:val="10"/>
                <w:lang w:val="ka-GE"/>
              </w:rPr>
            </w:pPr>
          </w:p>
          <w:p w:rsidR="00E10783" w:rsidRPr="00866320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სტატისტიკური კვლევების დაგეგმვა და ჩატარება;</w:t>
            </w:r>
          </w:p>
          <w:p w:rsidR="00E10783" w:rsidRPr="00866320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866320">
              <w:rPr>
                <w:rFonts w:ascii="Sylfaen" w:hAnsi="Sylfaen" w:cs="AcadNusx"/>
                <w:u w:color="FF0000"/>
                <w:lang w:val="ka-GE"/>
              </w:rPr>
              <w:t>;</w:t>
            </w:r>
          </w:p>
          <w:p w:rsidR="00E10783" w:rsidRPr="00866320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866320">
              <w:rPr>
                <w:rFonts w:ascii="Sylfaen" w:hAnsi="Sylfaen" w:cs="AcadNusx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>
              <w:rPr>
                <w:rFonts w:ascii="Sylfaen" w:hAnsi="Sylfaen" w:cs="AcadNusx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:rsidR="00E10783" w:rsidRPr="004B45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B45D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სტატისტიკური </w:t>
            </w:r>
            <w:r w:rsidR="005721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მონაცემების დამუშავება და </w:t>
            </w:r>
            <w:r w:rsidRPr="004B45D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ანალიზის წარმოება </w:t>
            </w:r>
            <w:r w:rsidR="005721CB">
              <w:rPr>
                <w:rFonts w:ascii="Sylfaen" w:hAnsi="Sylfaen"/>
                <w:color w:val="000000" w:themeColor="text1"/>
                <w:sz w:val="24"/>
                <w:szCs w:val="24"/>
              </w:rPr>
              <w:t>SPSS</w:t>
            </w:r>
            <w:r w:rsidRPr="004B45D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-ის გამოყენებით;</w:t>
            </w:r>
          </w:p>
          <w:p w:rsidR="00E10783" w:rsidRPr="004B45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4"/>
                <w:szCs w:val="24"/>
                <w:lang w:val="de-AT"/>
              </w:rPr>
            </w:pP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სტატისტიკური კვლევის საფუძველზე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არგუმენტირებული</w:t>
            </w:r>
            <w:r w:rsidRPr="004B45D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დასკვნების გაკეთება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de-AT"/>
              </w:rPr>
              <w:t xml:space="preserve">. </w:t>
            </w:r>
          </w:p>
          <w:p w:rsidR="00E10783" w:rsidRPr="0062769C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lang w:val="de-AT"/>
              </w:rPr>
            </w:pPr>
            <w:r w:rsidRPr="0062769C"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  <w:t xml:space="preserve">                        </w:t>
            </w:r>
          </w:p>
          <w:p w:rsidR="00E10783" w:rsidRDefault="00E10783" w:rsidP="00E10783">
            <w:pPr>
              <w:ind w:firstLine="76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E10783" w:rsidRDefault="00E10783" w:rsidP="00E10783">
            <w:pPr>
              <w:ind w:left="676"/>
              <w:rPr>
                <w:rFonts w:ascii="Sylfaen" w:hAnsi="Sylfaen"/>
                <w:b/>
                <w:lang w:val="ka-GE"/>
              </w:rPr>
            </w:pPr>
          </w:p>
          <w:p w:rsidR="00E10783" w:rsidRPr="00DA1783" w:rsidRDefault="00E10783" w:rsidP="00E10783">
            <w:pPr>
              <w:ind w:left="346"/>
              <w:jc w:val="both"/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</w:pPr>
            <w:r w:rsidRPr="00B373FD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სტუდენტს</w:t>
            </w:r>
            <w:r w:rsidRPr="00B373FD">
              <w:rPr>
                <w:rFonts w:ascii="AcadNusx" w:hAnsi="AcadNusx" w:cs="AcadMtavr"/>
                <w:color w:val="000000" w:themeColor="text1"/>
                <w:lang w:val="pt-BR"/>
              </w:rPr>
              <w:t xml:space="preserve"> </w:t>
            </w:r>
            <w:r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შეეძლება</w:t>
            </w:r>
            <w:r w:rsidRPr="00DA1783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:</w:t>
            </w:r>
          </w:p>
          <w:p w:rsidR="00E10783" w:rsidRPr="00866320" w:rsidRDefault="00E10783" w:rsidP="00E10783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10"/>
                <w:szCs w:val="10"/>
                <w:u w:val="single"/>
                <w:lang w:val="ka-GE"/>
              </w:rPr>
            </w:pPr>
          </w:p>
          <w:p w:rsidR="00E10783" w:rsidRPr="004B45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4"/>
                <w:szCs w:val="24"/>
                <w:lang w:val="de-AT"/>
              </w:rPr>
            </w:pP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სტატისტიკური 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მონაცემების დამუშავება და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ანალიზის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დამოუკიდებლად ჩატარება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სტატისტიკური პროგრამული პაკეტის 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SPSS-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ის გამოყენებით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EE2BC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დისკუსიაში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 </w:t>
            </w:r>
            <w:r w:rsidRPr="00EE2BC3">
              <w:rPr>
                <w:rFonts w:ascii="Sylfaen" w:hAnsi="Sylfaen" w:cs="Sylfaen"/>
                <w:color w:val="000000" w:themeColor="text1"/>
                <w:sz w:val="24"/>
                <w:szCs w:val="24"/>
                <w:u w:color="FF0000"/>
              </w:rPr>
              <w:t>მონაწილეობა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შესაბამისი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დარგის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სპეციალისტებთან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;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საინფორმაციო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და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საკომუნიკაციო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ტექნოლოგიების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ეფექტიანი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გამოყენება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ცოდნისა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და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კვლევის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ინტეგრაცია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;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:rsidR="003C0822" w:rsidRPr="00D85AB8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sz w:val="10"/>
                <w:szCs w:val="10"/>
                <w:u w:color="FF0000"/>
                <w:lang w:val="ka-GE"/>
              </w:rPr>
            </w:pPr>
            <w:r>
              <w:rPr>
                <w:rFonts w:ascii="Sylfaen" w:hAnsi="Sylfaen" w:cs="AcadMtavr"/>
                <w:b/>
                <w:u w:color="FF0000"/>
                <w:lang w:val="ka-GE"/>
              </w:rPr>
              <w:t xml:space="preserve">       </w:t>
            </w:r>
          </w:p>
        </w:tc>
      </w:tr>
    </w:tbl>
    <w:p w:rsidR="00C209EF" w:rsidRPr="002566F8" w:rsidRDefault="00C209EF">
      <w:pPr>
        <w:rPr>
          <w:rFonts w:ascii="Sylfaen" w:hAnsi="Sylfaen"/>
          <w:b/>
          <w:lang w:val="ka-GE"/>
        </w:rPr>
      </w:pPr>
    </w:p>
    <w:p w:rsidR="003E388C" w:rsidRPr="003E388C" w:rsidRDefault="003E388C">
      <w:pPr>
        <w:rPr>
          <w:rFonts w:ascii="Sylfaen" w:hAnsi="Sylfaen"/>
          <w:b/>
          <w:lang w:val="ka-GE"/>
        </w:rPr>
      </w:pPr>
    </w:p>
    <w:p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17AD" w:rsidRDefault="007D4412">
      <w:pPr>
        <w:rPr>
          <w:rFonts w:ascii="Sylfaen" w:hAnsi="Sylfaen"/>
          <w:lang w:val="ka-GE"/>
        </w:rPr>
      </w:pPr>
    </w:p>
    <w:p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9817AD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სილაბუსის გაცნობა.</w:t>
            </w:r>
            <w:r w:rsidRPr="00B4501C">
              <w:rPr>
                <w:rFonts w:ascii="Sylfaen" w:hAnsi="Sylfaen"/>
                <w:u w:color="FF0000"/>
                <w:lang w:val="ka-GE"/>
              </w:rPr>
              <w:br/>
              <w:t>შეფასების სისტემა</w:t>
            </w:r>
          </w:p>
          <w:p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სასწავლო კურსის ზოგადი მიმოხილვა</w:t>
            </w:r>
          </w:p>
          <w:p w:rsidR="00B4501C" w:rsidRDefault="00B4501C" w:rsidP="008D1C72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D636D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lang w:val="en-GB"/>
              </w:rPr>
              <w:t>(</w:t>
            </w:r>
            <w:r w:rsidR="00395338">
              <w:rPr>
                <w:rFonts w:ascii="Sylfaen" w:hAnsi="Sylfaen"/>
                <w:b/>
                <w:lang w:val="ka-GE"/>
              </w:rPr>
              <w:t xml:space="preserve"> 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14623D" w:rsidRPr="00171A8B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lang w:val="ka-GE"/>
              </w:rPr>
              <w:t xml:space="preserve"> </w:t>
            </w:r>
            <w:r w:rsidR="00171A8B" w:rsidRPr="00171A8B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და მათი გამოყენება </w:t>
            </w:r>
            <w:r w:rsidR="007C5E8A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 xml:space="preserve"> (</w:t>
            </w:r>
            <w:r w:rsidR="007C5E8A">
              <w:rPr>
                <w:rFonts w:ascii="Sylfaen" w:hAnsi="Sylfaen" w:cs="Sylfaen"/>
                <w:bCs/>
                <w:u w:color="FF0000"/>
                <w:lang w:val="ka-GE"/>
              </w:rPr>
              <w:t>სტომატოლოგიაში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>)</w:t>
            </w:r>
            <w:r w:rsidR="009271C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:rsidR="008D1C72" w:rsidRPr="00D34B92" w:rsidRDefault="00CB5209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ა</w:t>
            </w:r>
          </w:p>
          <w:p w:rsidR="00F425A8" w:rsidRPr="00171A8B" w:rsidRDefault="00171A8B" w:rsidP="0014623D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; </w:t>
            </w:r>
            <w:r w:rsidRPr="00171A8B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</w:p>
          <w:p w:rsidR="00F425A8" w:rsidRPr="009C4262" w:rsidRDefault="00F425A8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:rsidR="00171A8B" w:rsidRPr="00171A8B" w:rsidRDefault="00CB5209" w:rsidP="00171A8B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lang w:val="de-AT"/>
              </w:rPr>
              <w:t xml:space="preserve"> </w:t>
            </w:r>
            <w:r w:rsidR="00D636DE">
              <w:rPr>
                <w:rFonts w:ascii="Sylfaen" w:hAnsi="Sylfaen" w:cs="Sylfaen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:rsidR="00115329" w:rsidRPr="009817AD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>)</w:t>
            </w:r>
          </w:p>
          <w:p w:rsidR="008D1C72" w:rsidRPr="00AD705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9271C1" w:rsidRPr="009271C1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lang w:val="ka-GE"/>
              </w:rPr>
              <w:t xml:space="preserve"> 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="009271C1"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6156D1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D1C72" w:rsidRPr="00964885" w:rsidRDefault="008D1C72" w:rsidP="00964885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1E5A6E" w:rsidRPr="003F048E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3F048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r w:rsidRPr="003F048E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: </w:t>
            </w:r>
            <w:r w:rsidR="003D5D47" w:rsidRPr="003D5D47">
              <w:rPr>
                <w:rFonts w:ascii="Sylfaen" w:hAnsi="Sylfaen"/>
                <w:lang w:val="ka-GE"/>
              </w:rPr>
              <w:t>წინა ლექციაზე</w:t>
            </w:r>
            <w:r w:rsidR="003D5D47">
              <w:rPr>
                <w:rFonts w:ascii="Sylfaen" w:hAnsi="Sylfaen"/>
                <w:b/>
                <w:lang w:val="ka-GE"/>
              </w:rPr>
              <w:t xml:space="preserve"> </w:t>
            </w:r>
            <w:r w:rsidR="00E81DEA" w:rsidRPr="003F048E">
              <w:rPr>
                <w:rFonts w:ascii="Sylfaen" w:hAnsi="Sylfaen"/>
                <w:lang w:val="en-US"/>
              </w:rPr>
              <w:t xml:space="preserve">შესწავლილი </w:t>
            </w:r>
            <w:r w:rsidRPr="003F048E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:rsidR="00D636DE" w:rsidRDefault="009271C1" w:rsidP="008D1C72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</w:t>
            </w:r>
            <w:r w:rsidR="000675F7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>
              <w:rPr>
                <w:rFonts w:ascii="Sylfaen" w:hAnsi="Sylfaen" w:cs="Sylfaen"/>
                <w:u w:color="FF0000"/>
                <w:lang w:val="ka-GE"/>
              </w:rPr>
              <w:t>;</w:t>
            </w:r>
          </w:p>
          <w:p w:rsidR="00D676BA" w:rsidRPr="003F048E" w:rsidRDefault="009271C1" w:rsidP="008D1C7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</w:p>
          <w:p w:rsidR="008D1C72" w:rsidRPr="003F048E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3F048E"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3F048E">
              <w:rPr>
                <w:rFonts w:ascii="Sylfaen" w:hAnsi="Sylfaen" w:cs="Sylfaen"/>
                <w:b/>
                <w:lang w:val="de-AT"/>
              </w:rPr>
              <w:t>:</w:t>
            </w:r>
          </w:p>
          <w:p w:rsidR="009271C1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C36BB" w:rsidRPr="009271C1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:rsidR="008C36BB" w:rsidRPr="003D5D47" w:rsidRDefault="008C36BB" w:rsidP="008C36B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15329" w:rsidRPr="00866926" w:rsidRDefault="00115329" w:rsidP="001E5A6E">
            <w:pPr>
              <w:rPr>
                <w:rFonts w:ascii="Sylfaen" w:hAnsi="Sylfaen" w:cs="Sylfaen"/>
                <w:color w:val="FF0000"/>
                <w:u w:color="FF0000"/>
                <w:lang w:val="ka-GE"/>
              </w:rPr>
            </w:pPr>
          </w:p>
        </w:tc>
      </w:tr>
      <w:tr w:rsidR="00181859" w:rsidRPr="00125380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III</w:t>
            </w:r>
            <w:r w:rsidRPr="009817AD">
              <w:rPr>
                <w:rFonts w:ascii="Sylfaen" w:hAnsi="Sylfaen"/>
                <w:b/>
                <w:lang w:val="af-ZA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9330DD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30DD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="008D1C72" w:rsidRPr="009330D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) 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Sylfaen" w:hAnsi="Sylfaen"/>
                <w:b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:rsidR="008D1C72" w:rsidRPr="00C87A64" w:rsidRDefault="008D1C72" w:rsidP="00C87A64">
            <w:pPr>
              <w:rPr>
                <w:rFonts w:cs="Sylfaen"/>
                <w:bCs/>
                <w:lang w:val="af-ZA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lang w:val="af-ZA"/>
              </w:rPr>
              <w:t xml:space="preserve"> 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კვლევის დიზაინი და მეთოდოლოგია </w:t>
            </w:r>
            <w:r w:rsidR="005F5CD1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>: იდეიდან შედეგამდე. კვლევის დაგეგმვა, ძირითადი მოთხოვნები</w:t>
            </w:r>
            <w:r w:rsidR="005F5CD1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C01BB9">
              <w:rPr>
                <w:rFonts w:ascii="Sylfaen" w:hAnsi="Sylfaen"/>
                <w:color w:val="000000"/>
                <w:lang w:val="en-US"/>
              </w:rPr>
              <w:t>SPSS</w:t>
            </w:r>
            <w:r w:rsidR="00C01BB9" w:rsidRPr="00C01BB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14623D" w:rsidRPr="009817AD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lang w:val="ka-GE"/>
              </w:rPr>
            </w:pPr>
          </w:p>
          <w:p w:rsidR="008D1C7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794B35" w:rsidRPr="00674CF1" w:rsidRDefault="00CB5209" w:rsidP="00C87A64">
            <w:pPr>
              <w:rPr>
                <w:rFonts w:cs="AcadNusx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A12E6F">
              <w:rPr>
                <w:rFonts w:ascii="Sylfaen" w:hAnsi="Sylfaen"/>
                <w:b/>
                <w:lang w:val="ka-GE"/>
              </w:rPr>
              <w:t>:</w:t>
            </w:r>
            <w:r w:rsidR="0091118B">
              <w:rPr>
                <w:rFonts w:ascii="Sylfaen" w:hAnsi="Sylfaen"/>
                <w:b/>
                <w:lang w:val="en-US"/>
              </w:rPr>
              <w:t xml:space="preserve"> </w:t>
            </w:r>
            <w:r w:rsidR="00674CF1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</w:p>
          <w:p w:rsidR="003F048E" w:rsidRDefault="003F048E" w:rsidP="00C87A64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 xml:space="preserve">: </w:t>
            </w:r>
          </w:p>
          <w:p w:rsidR="008D1C72" w:rsidRPr="00674CF1" w:rsidRDefault="00C01BB9" w:rsidP="008D1C72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:rsidR="00115329" w:rsidRDefault="00115329" w:rsidP="008D1C72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ში პრაქტიკული სამუშაოს შესრულებით (მაქსიმალური შეფასება 1 ქულა: 0,5 ქულა - ზეპირი პრეზენტაცია, 0,5 ქულა - </w:t>
            </w:r>
            <w:r>
              <w:rPr>
                <w:rFonts w:ascii="Sylfaen" w:hAnsi="Sylfaen" w:cs="Sylfaen"/>
                <w:u w:color="FF0000"/>
                <w:lang w:val="ka-GE"/>
              </w:rPr>
              <w:lastRenderedPageBreak/>
              <w:t>პრაქტიკული სამუშაო).</w:t>
            </w:r>
          </w:p>
          <w:p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2A787E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C01BB9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01BB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C01BB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227DFC">
              <w:rPr>
                <w:rFonts w:ascii="AcadNusx" w:hAnsi="AcadNusx"/>
                <w:b/>
                <w:lang w:val="de-AT"/>
              </w:rPr>
              <w:t>4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) 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>)</w:t>
            </w:r>
          </w:p>
          <w:p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/>
                <w:lang w:val="ka-GE"/>
              </w:rPr>
              <w:tab/>
            </w:r>
          </w:p>
          <w:p w:rsidR="008D1C72" w:rsidRPr="00C01BB9" w:rsidRDefault="008D1C72" w:rsidP="0014623D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 w:rsidR="00C87A6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="00C01BB9"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="00C01BB9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8D1C72" w:rsidRDefault="00CB5209" w:rsidP="008D1C72">
            <w:pPr>
              <w:rPr>
                <w:rFonts w:ascii="Sylfaen" w:hAnsi="Sylfaen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3F048E" w:rsidRPr="00F72725" w:rsidRDefault="00CB5209" w:rsidP="008D1C7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="00E61073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846581">
              <w:rPr>
                <w:rFonts w:ascii="Sylfaen" w:hAnsi="Sylfaen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3F048E" w:rsidRPr="00AD705D" w:rsidRDefault="003F048E" w:rsidP="008D1C72">
            <w:pP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</w:pPr>
          </w:p>
          <w:p w:rsidR="001B64CE" w:rsidRPr="009817AD" w:rsidRDefault="00CB5209" w:rsidP="008D1C72">
            <w:pPr>
              <w:rPr>
                <w:rFonts w:ascii="Sylfaen" w:hAnsi="Sylfaen" w:cs="Sylfaen"/>
                <w:bCs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lang w:val="ka-GE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794B35" w:rsidRDefault="00794B35" w:rsidP="008D1C72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</w:p>
          <w:p w:rsidR="007D4412" w:rsidRDefault="00C01BB9" w:rsidP="008D1C72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:rsidR="00C01BB9" w:rsidRDefault="00C01BB9" w:rsidP="008D1C72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814135">
              <w:rPr>
                <w:rFonts w:ascii="Sylfaen" w:hAnsi="Sylfaen" w:cs="Sylfaen"/>
                <w:u w:color="FF0000"/>
                <w:lang w:val="ka-GE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D17C11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17C11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D17C11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5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)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>)</w:t>
            </w:r>
          </w:p>
          <w:p w:rsidR="001B2770" w:rsidRPr="009817AD" w:rsidRDefault="001B2770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8D1C72" w:rsidRPr="00524D0B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D17C11">
              <w:rPr>
                <w:rFonts w:ascii="Sylfaen" w:hAnsi="Sylfaen"/>
                <w:bCs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რუდის ქვეშ მოთავსებული არეები;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:rsidR="003F048E" w:rsidRDefault="00CB5209" w:rsidP="00CE064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: </w:t>
            </w:r>
            <w:r w:rsidR="008F4B75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46FCA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F4B75" w:rsidRDefault="008F4B75" w:rsidP="00CE064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91296" w:rsidRPr="007D5B0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:rsidR="008D1C72" w:rsidRPr="008F4B75" w:rsidRDefault="003F048E" w:rsidP="00134539">
            <w:pPr>
              <w:ind w:left="-2" w:firstLine="2"/>
              <w:rPr>
                <w:rFonts w:ascii="Sylfaen" w:hAnsi="Sylfaen"/>
                <w:b/>
                <w:bCs/>
                <w:lang w:val="ka-GE"/>
              </w:rPr>
            </w:pPr>
            <w:r w:rsidRPr="0091212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8D1C72" w:rsidRPr="00912123">
              <w:rPr>
                <w:rFonts w:ascii="Sylfaen" w:hAnsi="Sylfaen"/>
                <w:b/>
                <w:lang w:val="de-AT"/>
              </w:rPr>
              <w:t xml:space="preserve">: 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:rsidR="00646E0F" w:rsidRDefault="008D1C72" w:rsidP="004667B7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CC422C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610B13" w:rsidRDefault="00A55F20" w:rsidP="004667B7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</w:tc>
      </w:tr>
      <w:tr w:rsidR="00181859" w:rsidRPr="00B6267D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  <w:r w:rsidRPr="00CB5209">
              <w:rPr>
                <w:rFonts w:ascii="AcadNusx" w:hAnsi="AcadNusx"/>
                <w:u w:color="FF0000"/>
                <w:lang w:val="ka-GE"/>
              </w:rPr>
              <w:t>L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(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  <w:r w:rsidR="00646E0F" w:rsidRPr="00F46FCA">
              <w:rPr>
                <w:rFonts w:ascii="AcadNusx" w:hAnsi="AcadNusx"/>
                <w:b/>
                <w:lang w:val="ka-GE"/>
              </w:rPr>
              <w:t>.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1E62BC" w:rsidRPr="001E62BC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1E62BC">
              <w:rPr>
                <w:rFonts w:ascii="Sylfaen" w:hAnsi="Sylfaen" w:cs="Minion-Bold"/>
                <w:b/>
                <w:bCs/>
                <w:color w:val="000000"/>
              </w:rPr>
              <w:t>(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:rsidR="001E62BC" w:rsidRDefault="001E62BC" w:rsidP="001E62BC">
            <w:pPr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 w:cs="Minion-Bold"/>
                <w:bCs/>
                <w:color w:val="00000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1E62BC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1E62BC">
              <w:rPr>
                <w:rFonts w:ascii="Sylfaen" w:hAnsi="Sylfaen" w:cs="Minion-Bold"/>
                <w:bCs/>
                <w:color w:val="000000"/>
              </w:rPr>
              <w:t>-ის გამოყენებით</w:t>
            </w:r>
          </w:p>
          <w:p w:rsidR="000E715B" w:rsidRPr="001E62BC" w:rsidRDefault="000E715B" w:rsidP="001E62BC">
            <w:pPr>
              <w:rPr>
                <w:rFonts w:ascii="Sylfaen" w:hAnsi="Sylfaen" w:cs="Minion-Bold"/>
                <w:bCs/>
                <w:color w:val="000000"/>
              </w:rPr>
            </w:pPr>
          </w:p>
          <w:p w:rsidR="005C5B33" w:rsidRPr="00B6267D" w:rsidRDefault="005C5B33" w:rsidP="001E62BC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>: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:rsidR="005C5B33" w:rsidRPr="00B6267D" w:rsidRDefault="005C5B33" w:rsidP="005C5B33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Cs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>
              <w:rPr>
                <w:rFonts w:ascii="Sylfaen" w:hAnsi="Sylfaen" w:cs="Sylfaen"/>
                <w:bCs/>
                <w:u w:color="FF0000"/>
                <w:lang w:val="en-US"/>
              </w:rPr>
              <w:t>SPSS</w:t>
            </w:r>
            <w:r w:rsidR="001E62BC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:rsidR="005C5B33" w:rsidRPr="00B6267D" w:rsidRDefault="005C5B33" w:rsidP="005C5B33">
            <w:pPr>
              <w:rPr>
                <w:rFonts w:ascii="Sylfaen" w:hAnsi="Sylfaen"/>
                <w:bCs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დავალება:</w:t>
            </w:r>
            <w:r w:rsidRPr="00B6267D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="001E62BC">
              <w:rPr>
                <w:rFonts w:ascii="Sylfaen" w:hAnsi="Sylfaen" w:cs="Sylfaen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B6267D">
              <w:rPr>
                <w:rFonts w:ascii="Sylfaen" w:hAnsi="Sylfaen"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Cs/>
                <w:lang w:val="bg-BG"/>
              </w:rPr>
              <w:t xml:space="preserve">  </w:t>
            </w:r>
          </w:p>
          <w:p w:rsidR="008D1C72" w:rsidRPr="00B6267D" w:rsidRDefault="008D1C72" w:rsidP="008D1C72">
            <w:pPr>
              <w:rPr>
                <w:rFonts w:ascii="Sylfaen" w:hAnsi="Sylfaen" w:cs="Sylfaen"/>
                <w:lang w:val="ka-GE"/>
              </w:rPr>
            </w:pPr>
          </w:p>
          <w:p w:rsidR="000E715B" w:rsidRPr="003D5D47" w:rsidRDefault="008B35C2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646E0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lang w:val="af-ZA"/>
              </w:rPr>
              <w:t xml:space="preserve"> </w:t>
            </w:r>
            <w:r w:rsidR="000E715B"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>
              <w:rPr>
                <w:rFonts w:ascii="Sylfaen" w:hAnsi="Sylfaen" w:cs="Sylfaen"/>
                <w:u w:color="FF0000"/>
                <w:lang w:val="en-US"/>
              </w:rPr>
              <w:t>SPSS-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610B13" w:rsidRDefault="007D4412" w:rsidP="008D1C72">
            <w:pPr>
              <w:rPr>
                <w:rFonts w:ascii="Sylfaen" w:hAnsi="Sylfaen" w:cs="Sylfaen"/>
                <w:lang w:val="ka-GE"/>
              </w:rPr>
            </w:pPr>
          </w:p>
        </w:tc>
      </w:tr>
      <w:tr w:rsidR="00181859" w:rsidRPr="00E170FD" w:rsidTr="002E29B6">
        <w:tc>
          <w:tcPr>
            <w:tcW w:w="1957" w:type="dxa"/>
          </w:tcPr>
          <w:p w:rsidR="00B6267D" w:rsidRPr="009817AD" w:rsidRDefault="00B6267D" w:rsidP="00B62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CC422C">
              <w:rPr>
                <w:rFonts w:ascii="Sylfaen" w:hAnsi="Sylfaen"/>
                <w:b/>
                <w:lang w:val="de-AT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B6267D" w:rsidRDefault="00B6267D" w:rsidP="00B6267D">
            <w:pPr>
              <w:jc w:val="center"/>
              <w:rPr>
                <w:rFonts w:ascii="AcadNusx" w:hAnsi="AcadNusx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:rsidR="00B6267D" w:rsidRPr="00B6267D" w:rsidRDefault="00B6267D" w:rsidP="00B6267D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:rsidR="005C5B33" w:rsidRPr="0063553A" w:rsidRDefault="005C5B33" w:rsidP="005C5B33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:rsidR="005C5B33" w:rsidRPr="00B6267D" w:rsidRDefault="005C5B33" w:rsidP="0063553A">
            <w:pPr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63553A">
              <w:rPr>
                <w:rFonts w:ascii="Sylfaen" w:hAnsi="Sylfaen"/>
                <w:lang w:val="ka-GE"/>
              </w:rPr>
              <w:t>შერჩევის მეთოდები</w:t>
            </w:r>
          </w:p>
          <w:p w:rsidR="005C5B33" w:rsidRDefault="005C5B33" w:rsidP="005C5B33">
            <w:pPr>
              <w:rPr>
                <w:rFonts w:ascii="Sylfaen" w:hAnsi="Sylfaen"/>
                <w:iCs/>
                <w:lang w:val="ka-GE"/>
              </w:rPr>
            </w:pPr>
          </w:p>
          <w:p w:rsid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  <w:r w:rsidRPr="00F46FCA">
              <w:rPr>
                <w:rFonts w:ascii="Sylfaen" w:hAnsi="Sylfaen"/>
                <w:b/>
                <w:iCs/>
                <w:lang w:val="ka-GE"/>
              </w:rPr>
              <w:t>ქვიზი</w:t>
            </w:r>
          </w:p>
          <w:p w:rsidR="00F46FCA" w:rsidRP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</w:p>
          <w:p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:rsidR="00B6267D" w:rsidRDefault="00B6267D" w:rsidP="005C5B33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B6267D" w:rsidRDefault="00A55F20" w:rsidP="005C5B33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63553A">
              <w:rPr>
                <w:rFonts w:ascii="Sylfaen" w:hAnsi="Sylfaen"/>
                <w:b/>
                <w:lang w:val="ka-GE"/>
              </w:rPr>
              <w:t xml:space="preserve"> </w:t>
            </w:r>
            <w:r w:rsidR="00CB5209" w:rsidRPr="0063553A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9D6668" w:rsidRPr="009817AD" w:rsidRDefault="009D6668" w:rsidP="009D6668">
            <w:pPr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AcadNusx" w:hAnsi="AcadNusx"/>
                <w:b/>
                <w:lang w:val="ka-GE"/>
              </w:rPr>
              <w:t xml:space="preserve">                 </w:t>
            </w:r>
          </w:p>
          <w:p w:rsidR="008D1C72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შუალედური</w:t>
            </w:r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გამოცდა</w:t>
            </w:r>
            <w:r w:rsidR="0063553A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</w:t>
            </w:r>
            <w:r w:rsidR="008D1C72" w:rsidRPr="009817AD">
              <w:rPr>
                <w:b/>
                <w:lang w:val="ka-GE"/>
              </w:rPr>
              <w:t>(</w:t>
            </w:r>
            <w:r w:rsidR="008D1C72" w:rsidRPr="00CB5209">
              <w:rPr>
                <w:b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817AD">
              <w:rPr>
                <w:b/>
                <w:lang w:val="ka-GE"/>
              </w:rPr>
              <w:t>)</w:t>
            </w:r>
            <w:r w:rsidR="008D1C72" w:rsidRPr="009817AD">
              <w:rPr>
                <w:rFonts w:ascii="AcadNusx" w:hAnsi="AcadNusx"/>
                <w:lang w:val="ka-GE"/>
              </w:rPr>
              <w:t xml:space="preserve"> 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115329" w:rsidRPr="009817AD" w:rsidRDefault="00115329" w:rsidP="001B277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B6267D" w:rsidTr="002E29B6">
        <w:tc>
          <w:tcPr>
            <w:tcW w:w="1957" w:type="dxa"/>
          </w:tcPr>
          <w:p w:rsidR="00B6267D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:rsidR="00B6267D" w:rsidRPr="000643F6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B6267D" w:rsidRDefault="00B6267D" w:rsidP="00B6267D">
            <w:pPr>
              <w:jc w:val="center"/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:rsidR="00B6267D" w:rsidRPr="00B6267D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:rsidR="00B6267D" w:rsidRPr="00843BE9" w:rsidRDefault="00B6267D" w:rsidP="00B6267D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lastRenderedPageBreak/>
              <w:t>ლექცია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843BE9" w:rsidRPr="00843BE9">
              <w:rPr>
                <w:rFonts w:ascii="Sylfaen" w:hAnsi="Sylfaen"/>
                <w:color w:val="00000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43BE9" w:rsidRPr="00843BE9">
              <w:rPr>
                <w:rFonts w:ascii="Sylfaen" w:hAnsi="Sylfaen"/>
                <w:color w:val="000000"/>
                <w:lang w:val="ka-GE"/>
              </w:rPr>
              <w:t xml:space="preserve"> </w:t>
            </w:r>
          </w:p>
          <w:p w:rsidR="00B6267D" w:rsidRPr="00843BE9" w:rsidRDefault="00B6267D" w:rsidP="00B6267D">
            <w:pPr>
              <w:rPr>
                <w:rFonts w:ascii="Sylfaen" w:hAnsi="Sylfaen" w:cs="Sylfaen"/>
                <w:lang w:val="ka-GE"/>
              </w:rPr>
            </w:pP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843BE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843BE9">
              <w:rPr>
                <w:rFonts w:ascii="Sylfaen" w:hAnsi="Sylfaen" w:cs="Sylfaen"/>
                <w:lang w:val="ka-GE"/>
              </w:rPr>
              <w:t xml:space="preserve">  </w:t>
            </w:r>
          </w:p>
          <w:p w:rsidR="00843BE9" w:rsidRDefault="00B6267D" w:rsidP="00843BE9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Default="00843BE9" w:rsidP="00843BE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B6267D" w:rsidRPr="00B6267D" w:rsidRDefault="00B6267D" w:rsidP="00B6267D">
            <w:pPr>
              <w:rPr>
                <w:rFonts w:ascii="Sylfaen" w:hAnsi="Sylfaen"/>
                <w:iCs/>
                <w:lang w:val="ka-GE"/>
              </w:rPr>
            </w:pPr>
          </w:p>
          <w:p w:rsidR="00B6267D" w:rsidRDefault="00B6267D" w:rsidP="00B6267D">
            <w:pPr>
              <w:rPr>
                <w:rFonts w:ascii="Sylfaen" w:hAnsi="Sylfaen"/>
                <w:color w:val="000000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843BE9" w:rsidRPr="00843BE9">
              <w:rPr>
                <w:rFonts w:ascii="Sylfaen" w:hAnsi="Sylfaen"/>
                <w:color w:val="00000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:rsidR="000E715B" w:rsidRDefault="000E715B" w:rsidP="00B6267D">
            <w:pPr>
              <w:rPr>
                <w:rFonts w:ascii="Sylfaen" w:hAnsi="Sylfaen"/>
                <w:color w:val="000000"/>
              </w:rPr>
            </w:pPr>
          </w:p>
          <w:p w:rsidR="000E715B" w:rsidRPr="003D5D47" w:rsidRDefault="000E715B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6267D" w:rsidRPr="00B6267D" w:rsidRDefault="00B6267D" w:rsidP="00B6267D">
            <w:pPr>
              <w:rPr>
                <w:rFonts w:ascii="Sylfaen" w:hAnsi="Sylfaen" w:cs="Sylfaen"/>
                <w:bCs/>
                <w:lang w:val="de-AT"/>
              </w:rPr>
            </w:pP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81859" w:rsidRPr="00CC422C" w:rsidTr="002E29B6">
        <w:tc>
          <w:tcPr>
            <w:tcW w:w="1957" w:type="dxa"/>
          </w:tcPr>
          <w:p w:rsidR="007D4412" w:rsidRPr="009817AD" w:rsidRDefault="000643F6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9817AD" w:rsidRDefault="008D1C72" w:rsidP="008D1C72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9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 w:rsidR="00646E0F"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7C5012" w:rsidRPr="00C81EA0" w:rsidRDefault="00CB5209" w:rsidP="00C81EA0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თემა</w:t>
            </w:r>
            <w:r w:rsidRPr="00843BE9">
              <w:rPr>
                <w:rFonts w:ascii="Sylfaen" w:hAnsi="Sylfaen"/>
                <w:b/>
                <w:bCs/>
                <w:u w:color="FF0000"/>
                <w:lang w:val="en-US"/>
              </w:rPr>
              <w:t>ზე</w:t>
            </w:r>
            <w:r w:rsidR="008D1C72" w:rsidRPr="00843BE9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8D1C72" w:rsidRPr="009817AD" w:rsidRDefault="008D1C72" w:rsidP="0014623D">
            <w:pPr>
              <w:ind w:left="360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lang w:val="af-ZA"/>
              </w:rPr>
              <w:t xml:space="preserve">         </w:t>
            </w:r>
          </w:p>
          <w:p w:rsidR="00A17F91" w:rsidRPr="00D34B9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:rsidR="00843BE9" w:rsidRDefault="00CB5209" w:rsidP="00843BE9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Default="00843BE9" w:rsidP="00843B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7D4412" w:rsidRDefault="00CB5209" w:rsidP="00843BE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:rsidR="00843BE9" w:rsidRPr="00F72725" w:rsidRDefault="00843BE9" w:rsidP="00843BE9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0643F6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0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lang w:val="ka-GE"/>
              </w:rPr>
            </w:pPr>
          </w:p>
          <w:p w:rsidR="00C81EA0" w:rsidRPr="00E01A62" w:rsidRDefault="00C81EA0" w:rsidP="00E01A62">
            <w:pPr>
              <w:ind w:left="16"/>
              <w:rPr>
                <w:rFonts w:ascii="Sylfaen" w:hAnsi="Sylfaen"/>
                <w:b/>
                <w:bCs/>
                <w:lang w:val="ka-GE"/>
              </w:rPr>
            </w:pP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E01A62" w:rsidRPr="00E01A62">
              <w:rPr>
                <w:rFonts w:ascii="Sylfaen" w:hAnsi="Sylfaen" w:cs="Minion-Bold"/>
                <w:bCs/>
                <w:color w:val="00000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E01A62">
              <w:rPr>
                <w:rFonts w:ascii="Sylfaen" w:hAnsi="Sylfaen"/>
                <w:color w:val="000000"/>
                <w:lang w:val="en-US"/>
              </w:rPr>
              <w:t>SPSS</w:t>
            </w:r>
            <w:r w:rsidR="00E01A62" w:rsidRPr="00E01A62">
              <w:rPr>
                <w:rFonts w:ascii="Sylfaen" w:hAnsi="Sylfaen"/>
                <w:color w:val="000000"/>
              </w:rPr>
              <w:t xml:space="preserve"> გამოყენებით</w:t>
            </w:r>
            <w:r w:rsidRPr="00E01A62">
              <w:rPr>
                <w:rFonts w:ascii="Sylfaen" w:hAnsi="Sylfaen"/>
                <w:lang w:val="af-ZA"/>
              </w:rPr>
              <w:t xml:space="preserve">         </w:t>
            </w:r>
          </w:p>
          <w:p w:rsidR="00C81EA0" w:rsidRPr="00D34B92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:rsidR="00E01A62" w:rsidRDefault="00C81EA0" w:rsidP="00E01A6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E01A6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01A62" w:rsidRPr="00E81DEA">
              <w:rPr>
                <w:rFonts w:ascii="Sylfaen" w:hAnsi="Sylfaen"/>
                <w:lang w:val="en-US"/>
              </w:rPr>
              <w:t>შესწავლილი</w:t>
            </w:r>
            <w:r w:rsidR="00E01A62">
              <w:rPr>
                <w:rFonts w:ascii="Sylfaen" w:hAnsi="Sylfaen"/>
                <w:lang w:val="en-US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E01A6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C81EA0" w:rsidRDefault="00E01A62" w:rsidP="00E01A6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E01A62" w:rsidRDefault="00E01A62" w:rsidP="00E01A62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C81EA0" w:rsidRPr="00E01A62" w:rsidRDefault="00C81EA0" w:rsidP="00E01A6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E01A62">
              <w:rPr>
                <w:rFonts w:ascii="Sylfaen" w:hAnsi="Sylfaen" w:cs="AcadNusx"/>
                <w:bCs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:rsidR="00C81EA0" w:rsidRDefault="00C81EA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F72725" w:rsidRDefault="00A55F2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63553A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E952ED">
              <w:rPr>
                <w:rFonts w:ascii="AcadNusx" w:hAnsi="AcadNusx"/>
                <w:b/>
                <w:lang w:val="ka-GE"/>
              </w:rPr>
              <w:t>1</w:t>
            </w:r>
            <w:r w:rsidR="00401322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  <w:r w:rsidRPr="00E952ED">
              <w:rPr>
                <w:rFonts w:ascii="AcadNusx" w:hAnsi="AcadNusx"/>
                <w:b/>
                <w:lang w:val="ka-GE"/>
              </w:rPr>
              <w:t>,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C81EA0" w:rsidRPr="00931112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C81EA0" w:rsidRPr="009817AD" w:rsidRDefault="00C81EA0" w:rsidP="00C81EA0">
            <w:pPr>
              <w:rPr>
                <w:rFonts w:ascii="Sylfaen" w:hAnsi="Sylfaen" w:cs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</w:p>
          <w:p w:rsidR="00931112" w:rsidRDefault="00C81EA0" w:rsidP="0093111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lang w:val="ka-GE"/>
              </w:rPr>
              <w:t>:</w:t>
            </w:r>
            <w:r w:rsidRPr="00E952ED">
              <w:rPr>
                <w:rFonts w:ascii="Sylfaen" w:hAnsi="Sylfaen"/>
                <w:b/>
                <w:lang w:val="ka-GE"/>
              </w:rPr>
              <w:t xml:space="preserve"> </w:t>
            </w:r>
            <w:r w:rsidR="0093111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931112" w:rsidRPr="00E81DEA">
              <w:rPr>
                <w:rFonts w:ascii="Sylfaen" w:hAnsi="Sylfaen"/>
                <w:lang w:val="en-US"/>
              </w:rPr>
              <w:t>შესწავლილი</w:t>
            </w:r>
            <w:r w:rsidR="00931112">
              <w:rPr>
                <w:rFonts w:ascii="Sylfaen" w:hAnsi="Sylfaen"/>
                <w:lang w:val="en-US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3111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931112" w:rsidRDefault="00931112" w:rsidP="009311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610B13" w:rsidRDefault="00C81EA0" w:rsidP="00931112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931112" w:rsidRPr="00931112" w:rsidRDefault="00C81EA0" w:rsidP="00931112">
            <w:pPr>
              <w:rPr>
                <w:rFonts w:ascii="Sylfaen" w:hAnsi="Sylfaen" w:cs="Sylfaen"/>
                <w:bCs/>
                <w:lang w:val="ka-GE"/>
              </w:rPr>
            </w:pPr>
            <w:r w:rsidRPr="000643F6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F751C2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XIII</w:t>
            </w:r>
            <w:r w:rsidRPr="003402CD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843BE9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 w:rsidRPr="00843BE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 xml:space="preserve">)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843BE9">
              <w:rPr>
                <w:rFonts w:ascii="AcadNusx" w:hAnsi="AcadNusx"/>
                <w:b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:rsidR="00C81EA0" w:rsidRPr="00F751C2" w:rsidRDefault="00C81EA0" w:rsidP="00C81EA0">
            <w:pPr>
              <w:jc w:val="both"/>
              <w:rPr>
                <w:rFonts w:cs="AcadNusx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:rsidR="00C81EA0" w:rsidRPr="009817AD" w:rsidRDefault="00C81EA0" w:rsidP="00C81EA0">
            <w:pPr>
              <w:rPr>
                <w:rFonts w:ascii="Sylfaen" w:hAnsi="Sylfaen"/>
                <w:iCs/>
                <w:lang w:val="ka-GE"/>
              </w:rPr>
            </w:pPr>
            <w:r w:rsidRPr="009817AD">
              <w:rPr>
                <w:rFonts w:cs="AcadNusx"/>
                <w:lang w:val="bg-BG"/>
              </w:rPr>
              <w:t xml:space="preserve"> </w:t>
            </w:r>
          </w:p>
          <w:p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cs="Sylfaen"/>
                <w:lang w:val="bg-BG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</w:p>
          <w:p w:rsidR="00F751C2" w:rsidRDefault="00C81EA0" w:rsidP="00F751C2">
            <w:pPr>
              <w:rPr>
                <w:rFonts w:ascii="Sylfaen" w:hAnsi="Sylfaen"/>
                <w:lang w:val="ka-GE"/>
              </w:rPr>
            </w:pPr>
            <w:r w:rsidRPr="003402C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DA73BF" w:rsidRPr="009817AD" w:rsidRDefault="00F751C2" w:rsidP="00F751C2">
            <w:pPr>
              <w:rPr>
                <w:rFonts w:ascii="Sylfaen" w:hAnsi="Sylfaen"/>
                <w:b/>
                <w:bCs/>
                <w:lang w:val="de-AT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9817AD" w:rsidRDefault="00C81EA0" w:rsidP="00C81EA0">
            <w:pPr>
              <w:rPr>
                <w:rFonts w:ascii="Sylfaen" w:hAnsi="Sylfaen"/>
                <w:b/>
                <w:bCs/>
                <w:lang w:val="bg-BG"/>
              </w:rPr>
            </w:pPr>
            <w:r w:rsidRPr="003402C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bg-BG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                </w:t>
            </w:r>
            <w:r w:rsidRPr="009817AD">
              <w:rPr>
                <w:rFonts w:ascii="Sylfaen" w:hAnsi="Sylfaen"/>
                <w:bCs/>
                <w:lang w:val="ka-GE"/>
              </w:rPr>
              <w:t xml:space="preserve">                  </w:t>
            </w:r>
          </w:p>
          <w:p w:rsidR="00C81EA0" w:rsidRPr="00F751C2" w:rsidRDefault="00F751C2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/>
                <w:color w:val="000000"/>
                <w:lang w:val="ka-GE"/>
              </w:rPr>
              <w:t xml:space="preserve">პირსონის r კოეფიციენტის სტატისტიკური მნიშვნელოვნების შემოწმება, </w:t>
            </w:r>
            <w:r w:rsidRPr="00F751C2">
              <w:rPr>
                <w:rFonts w:ascii="Sylfaen" w:hAnsi="Sylfaen"/>
                <w:color w:val="000000"/>
                <w:lang w:val="ka-GE"/>
              </w:rPr>
              <w:lastRenderedPageBreak/>
              <w:t xml:space="preserve">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673C78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XIV</w:t>
            </w:r>
            <w:r w:rsidRPr="00DA73BF">
              <w:rPr>
                <w:rFonts w:ascii="Sylfaen" w:hAnsi="Sylfaen"/>
                <w:b/>
                <w:lang w:val="ka-GE"/>
              </w:rPr>
              <w:t xml:space="preserve"> </w:t>
            </w:r>
            <w:r w:rsidRPr="00DA73BF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(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 xml:space="preserve">)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:rsidR="006C6F2A" w:rsidRPr="00F751C2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401322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F751C2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F751C2" w:rsidRPr="00F751C2">
              <w:rPr>
                <w:rFonts w:ascii="Sylfaen" w:hAnsi="Sylfaen"/>
                <w:color w:val="000000"/>
              </w:rPr>
              <w:t>და  გაანგარიშება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 xml:space="preserve"> 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პროგრამული პაკეტის გამოყენებით</w:t>
            </w:r>
            <w:r w:rsidR="00F751C2">
              <w:rPr>
                <w:rFonts w:ascii="Sylfaen" w:hAnsi="Sylfaen"/>
                <w:color w:val="000000"/>
                <w:lang w:val="ka-GE"/>
              </w:rPr>
              <w:t>.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:rsidR="00C81EA0" w:rsidRDefault="006C6F2A" w:rsidP="00F751C2">
            <w:pPr>
              <w:rPr>
                <w:rFonts w:ascii="Sylfaen" w:hAnsi="Sylfaen"/>
                <w:b/>
                <w:bCs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F751C2">
              <w:rPr>
                <w:rFonts w:ascii="Sylfaen" w:hAnsi="Sylfaen"/>
                <w:b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4D5E0C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C81EA0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C81EA0" w:rsidRPr="00F751C2">
              <w:rPr>
                <w:b/>
                <w:bCs/>
                <w:lang w:val="es-ES_tradnl"/>
              </w:rPr>
              <w:t xml:space="preserve"> </w:t>
            </w:r>
            <w:r w:rsidR="00C81EA0" w:rsidRPr="00F751C2">
              <w:rPr>
                <w:b/>
                <w:bCs/>
                <w:lang w:val="ka-GE"/>
              </w:rPr>
              <w:t xml:space="preserve"> </w:t>
            </w:r>
          </w:p>
          <w:p w:rsidR="00F751C2" w:rsidRDefault="00F751C2" w:rsidP="00F751C2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F751C2" w:rsidRDefault="00A55F20" w:rsidP="00F751C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81C43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D2478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3D2478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3D2478">
              <w:rPr>
                <w:rFonts w:ascii="AcadNusx" w:hAnsi="AcadNusx"/>
                <w:b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AcadNusx" w:hAnsi="AcadNusx"/>
                <w:b/>
                <w:lang w:val="en-US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3D2478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lang w:val="ka-GE"/>
              </w:rPr>
            </w:pPr>
          </w:p>
          <w:p w:rsidR="00DA73BF" w:rsidRPr="00F751C2" w:rsidRDefault="00C81EA0" w:rsidP="00DA73BF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:     </w:t>
            </w:r>
            <w:r w:rsidR="00F751C2"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F751C2"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DA73BF" w:rsidRPr="009817AD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DA73BF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მეცადინეობა</w:t>
            </w:r>
          </w:p>
          <w:p w:rsidR="00F751C2" w:rsidRDefault="00DA73BF" w:rsidP="00F751C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>:</w:t>
            </w:r>
            <w:r w:rsidRPr="006C6C59">
              <w:rPr>
                <w:rFonts w:ascii="Sylfaen" w:hAnsi="Sylfaen"/>
                <w:b/>
                <w:lang w:val="ka-GE"/>
              </w:rPr>
              <w:t xml:space="preserve">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Default="00F751C2" w:rsidP="00F751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0E715B" w:rsidRPr="00F16E27" w:rsidRDefault="000E715B" w:rsidP="00F751C2">
            <w:pPr>
              <w:rPr>
                <w:rFonts w:ascii="Sylfaen" w:hAnsi="Sylfaen" w:cs="Sylfaen"/>
                <w:bCs/>
                <w:lang w:val="ka-GE"/>
              </w:rPr>
            </w:pPr>
          </w:p>
          <w:p w:rsidR="00F751C2" w:rsidRPr="007D5B03" w:rsidRDefault="00F751C2" w:rsidP="00F751C2">
            <w:pPr>
              <w:rPr>
                <w:rFonts w:ascii="Sylfaen" w:hAnsi="Sylfaen" w:cs="Sylfaen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ქვიზი</w:t>
            </w:r>
          </w:p>
          <w:p w:rsidR="00DA73BF" w:rsidRPr="00691296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Cs w:val="24"/>
                <w:lang w:val="ka-GE"/>
              </w:rPr>
            </w:pPr>
          </w:p>
          <w:p w:rsidR="00DA73BF" w:rsidRPr="009817AD" w:rsidRDefault="00DA73BF" w:rsidP="00DA73BF">
            <w:pPr>
              <w:rPr>
                <w:rFonts w:ascii="Sylfaen" w:hAnsi="Sylfaen"/>
                <w:b/>
                <w:bCs/>
                <w:lang w:val="ka-GE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ka-GE"/>
              </w:rPr>
              <w:t>:</w:t>
            </w:r>
            <w:r w:rsidRPr="009817AD">
              <w:rPr>
                <w:rFonts w:ascii="Sylfaen" w:hAnsi="Sylfaen"/>
                <w:b/>
                <w:lang w:val="ka-GE"/>
              </w:rPr>
              <w:t xml:space="preserve">                                      </w:t>
            </w:r>
          </w:p>
          <w:p w:rsidR="00F751C2" w:rsidRPr="00F751C2" w:rsidRDefault="00F751C2" w:rsidP="00F751C2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C81EA0" w:rsidRDefault="00C81EA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lastRenderedPageBreak/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EC579D" w:rsidRDefault="00A55F2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B5E63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B5209">
              <w:rPr>
                <w:rFonts w:ascii="AcadNusx" w:hAnsi="AcadNusx"/>
                <w:b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B5209">
              <w:rPr>
                <w:rFonts w:ascii="AcadNusx" w:hAnsi="AcadNusx"/>
                <w:b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გამოყენებით;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Default="00F751C2" w:rsidP="00F751C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:rsidR="00F751C2" w:rsidRPr="00F751C2" w:rsidRDefault="00F751C2" w:rsidP="006C6F2A">
            <w:pPr>
              <w:jc w:val="both"/>
              <w:rPr>
                <w:rFonts w:ascii="Sylfaen" w:hAnsi="Sylfaen" w:cs="AcadNusx"/>
                <w:b/>
                <w:bCs/>
                <w:u w:color="FF0000"/>
                <w:lang w:val="ka-GE"/>
              </w:rPr>
            </w:pPr>
            <w:r>
              <w:rPr>
                <w:rFonts w:ascii="Sylfaen" w:hAnsi="Sylfaen" w:cs="AcadNusx"/>
                <w:b/>
                <w:bCs/>
                <w:u w:color="FF0000"/>
                <w:lang w:val="ka-GE"/>
              </w:rPr>
              <w:t>პრეზენტაცია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:rsidR="006C6F2A" w:rsidRDefault="006C6F2A" w:rsidP="006C6F2A">
            <w:pPr>
              <w:rPr>
                <w:rFonts w:ascii="Sylfaen" w:hAnsi="Sylfaen"/>
                <w:u w:color="FF0000"/>
                <w:lang w:val="ka-GE"/>
              </w:rPr>
            </w:pPr>
            <w:r w:rsidRPr="00CB5E1D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CB5E1D">
              <w:rPr>
                <w:rFonts w:ascii="Sylfaen" w:hAnsi="Sylfaen"/>
                <w:b/>
                <w:lang w:val="ka-GE"/>
              </w:rPr>
              <w:t xml:space="preserve">: </w:t>
            </w:r>
            <w:r w:rsidR="00A55F20" w:rsidRPr="00A55F20">
              <w:rPr>
                <w:rFonts w:ascii="Sylfaen" w:hAnsi="Sylfaen"/>
                <w:lang w:val="ka-GE"/>
              </w:rPr>
              <w:t>გამოცდისთვის მომზადება.</w:t>
            </w:r>
            <w:r w:rsidR="00A55F20">
              <w:rPr>
                <w:rFonts w:ascii="Sylfaen" w:hAnsi="Sylfaen"/>
                <w:b/>
                <w:lang w:val="ka-GE"/>
              </w:rPr>
              <w:t xml:space="preserve"> </w:t>
            </w:r>
            <w:r w:rsidR="00A55F20">
              <w:rPr>
                <w:rFonts w:ascii="Sylfaen" w:hAnsi="Sylfaen"/>
                <w:u w:color="FF0000"/>
                <w:lang w:val="ka-GE"/>
              </w:rPr>
              <w:t>ლექციაზე განხილული საკითხის დასწავლა.</w:t>
            </w:r>
          </w:p>
          <w:p w:rsidR="00C81EA0" w:rsidRPr="00691296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181859" w:rsidRPr="009817AD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="00972FA8"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>-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710370" w:rsidRDefault="00C81EA0" w:rsidP="00C81EA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 xml:space="preserve">გამოცდა - 2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სთ.</w:t>
            </w:r>
          </w:p>
          <w:p w:rsidR="00C81EA0" w:rsidRPr="009817AD" w:rsidRDefault="00C81EA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r w:rsidRPr="00B15836">
              <w:rPr>
                <w:rFonts w:ascii="Sylfaen" w:eastAsia="Calibri" w:hAnsi="Sylfaen"/>
                <w:b/>
                <w:u w:color="FF0000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ფორმატი</w:t>
            </w: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:rsidR="00C81EA0" w:rsidRPr="00081907" w:rsidRDefault="00C81EA0" w:rsidP="00C81EA0">
            <w:pPr>
              <w:rPr>
                <w:rFonts w:ascii="Sylfaen" w:hAnsi="Sylfaen"/>
                <w:b/>
                <w:lang w:val="ka-GE"/>
              </w:rPr>
            </w:pPr>
            <w:r w:rsidRPr="00081907">
              <w:rPr>
                <w:rFonts w:ascii="Sylfaen" w:hAnsi="Sylfaen" w:cs="Sylfaen"/>
                <w:lang w:val="en-US"/>
              </w:rPr>
              <w:t>ლექცი</w:t>
            </w:r>
            <w:r w:rsidRPr="00081907">
              <w:rPr>
                <w:rFonts w:ascii="Sylfaen" w:hAnsi="Sylfaen" w:cs="Sylfaen"/>
                <w:lang w:val="ka-GE"/>
              </w:rPr>
              <w:t>ა</w:t>
            </w:r>
            <w:r w:rsidRPr="00081907">
              <w:rPr>
                <w:rFonts w:ascii="Sylfaen" w:hAnsi="Sylfaen"/>
                <w:lang w:val="en-US"/>
              </w:rPr>
              <w:t>,</w:t>
            </w:r>
            <w:r w:rsidRPr="00081907">
              <w:rPr>
                <w:lang w:val="ka-GE"/>
              </w:rPr>
              <w:t xml:space="preserve"> </w:t>
            </w:r>
            <w:r w:rsidRPr="00081907">
              <w:rPr>
                <w:rFonts w:ascii="Sylfaen" w:hAnsi="Sylfaen" w:cs="Sylfaen"/>
                <w:lang w:val="en-US"/>
              </w:rPr>
              <w:t>პრაქტიკული</w:t>
            </w:r>
            <w:r w:rsidRPr="00081907">
              <w:rPr>
                <w:rFonts w:ascii="Sylfaen" w:hAnsi="Sylfaen" w:cs="Sylfaen"/>
                <w:lang w:val="ka-GE"/>
              </w:rPr>
              <w:t xml:space="preserve">  </w:t>
            </w:r>
            <w:r w:rsidRPr="00081907">
              <w:rPr>
                <w:rFonts w:ascii="Sylfaen" w:hAnsi="Sylfaen" w:cs="Sylfaen"/>
                <w:lang w:val="en-US"/>
              </w:rPr>
              <w:t>მეცადინეობა</w:t>
            </w:r>
            <w:r w:rsidRPr="00081907">
              <w:rPr>
                <w:rFonts w:ascii="Sylfaen" w:hAnsi="Sylfaen" w:cs="Sylfaen"/>
                <w:lang w:val="ka-GE"/>
              </w:rPr>
              <w:t xml:space="preserve">. </w:t>
            </w:r>
            <w:r w:rsidRPr="00081907">
              <w:rPr>
                <w:rFonts w:ascii="AcadNusx" w:hAnsi="AcadNusx"/>
              </w:rPr>
              <w:t xml:space="preserve"> </w:t>
            </w:r>
          </w:p>
        </w:tc>
      </w:tr>
      <w:tr w:rsidR="00181859" w:rsidRPr="009817AD" w:rsidTr="002E29B6">
        <w:tc>
          <w:tcPr>
            <w:tcW w:w="1957" w:type="dxa"/>
          </w:tcPr>
          <w:p w:rsidR="00C81EA0" w:rsidRPr="00B15836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r w:rsidRPr="00B15836">
              <w:rPr>
                <w:rFonts w:ascii="Sylfaen" w:eastAsia="Calibri" w:hAnsi="Sylfaen"/>
                <w:b/>
                <w:u w:color="FF0000"/>
                <w:lang w:val="ka-GE"/>
              </w:rPr>
              <w:t>/</w:t>
            </w:r>
            <w:r w:rsidRPr="00B15836">
              <w:rPr>
                <w:rFonts w:ascii="AcadNusx" w:eastAsia="Calibri" w:hAnsi="AcadNusx"/>
                <w:b/>
                <w:lang w:val="ka-GE"/>
              </w:rPr>
              <w:t xml:space="preserve"> </w:t>
            </w: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სწავლის</w:t>
            </w:r>
            <w:r w:rsidRPr="00B15836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მეთოდები</w:t>
            </w: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B15836" w:rsidRDefault="00C81EA0" w:rsidP="00C81EA0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:rsidR="00C81EA0" w:rsidRPr="00F260CF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მასალის</w:t>
            </w:r>
            <w:r w:rsidRPr="00F260CF">
              <w:rPr>
                <w:rFonts w:ascii="Sylfaen" w:hAnsi="Sylfaen"/>
                <w:b/>
                <w:lang w:val="en-US"/>
              </w:rPr>
              <w:t xml:space="preserve"> </w:t>
            </w:r>
            <w:r w:rsidRPr="00F260CF">
              <w:rPr>
                <w:rFonts w:ascii="Sylfaen" w:hAnsi="Sylfaen"/>
                <w:b/>
              </w:rPr>
              <w:t>ვერბალური პრეზენტაცია</w:t>
            </w:r>
            <w:r w:rsidRPr="00F260CF">
              <w:rPr>
                <w:rFonts w:ascii="Sylfaen" w:hAnsi="Sylfaen"/>
              </w:rPr>
              <w:t xml:space="preserve"> </w:t>
            </w:r>
            <w:r w:rsidRPr="00F260CF">
              <w:rPr>
                <w:rFonts w:ascii="Sylfaen" w:hAnsi="Sylfaen"/>
                <w:lang w:val="en-US"/>
              </w:rPr>
              <w:t>-</w:t>
            </w:r>
            <w:r w:rsidRPr="00F260CF">
              <w:rPr>
                <w:rFonts w:ascii="Sylfaen" w:hAnsi="Sylfaen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C81EA0" w:rsidRPr="00014A4C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F260CF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ჩვენება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Power Point-ის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C81EA0" w:rsidRPr="00F260CF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ანალიზი</w:t>
            </w:r>
            <w:r w:rsidRPr="00F260CF">
              <w:rPr>
                <w:rFonts w:ascii="Sylfaen" w:hAnsi="Sylfaen"/>
              </w:rPr>
              <w:t xml:space="preserve"> - მონაცემების ინტერპრეტაცია, კლასიფიკაცია,  შეფასება.</w:t>
            </w:r>
          </w:p>
          <w:p w:rsidR="00C81EA0" w:rsidRPr="00E751EB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</w:rPr>
            </w:pPr>
            <w:r w:rsidRPr="00F260CF">
              <w:rPr>
                <w:rFonts w:ascii="Sylfaen" w:hAnsi="Sylfaen"/>
                <w:b/>
              </w:rPr>
              <w:t>სინთეზი</w:t>
            </w:r>
            <w:r w:rsidRPr="00F260CF">
              <w:rPr>
                <w:rFonts w:ascii="Sylfaen" w:hAnsi="Sylfaen"/>
              </w:rPr>
              <w:t xml:space="preserve"> - </w:t>
            </w:r>
            <w:r w:rsidRPr="00F260CF">
              <w:rPr>
                <w:rFonts w:ascii="Sylfaen" w:hAnsi="Sylfaen" w:cs="Verdana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C81EA0" w:rsidRPr="00E751EB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კონკრეტულ თემაზე მინი -კვლევის შესრულება;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-ხელმძღვანელის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ზედამხედველობით კონკრეტული პრაქტიკული სამუშაოს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შესრულება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</w:t>
            </w: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უწყობს პრაქტიკული უნარ-ჩვევების </w:t>
            </w:r>
          </w:p>
          <w:p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</w:rPr>
            </w:pP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      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გამომუშავებას.</w:t>
            </w:r>
          </w:p>
          <w:p w:rsidR="00C81EA0" w:rsidRPr="00F260CF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lastRenderedPageBreak/>
              <w:t>ქვიზი</w:t>
            </w:r>
            <w:r w:rsidRPr="00F260CF">
              <w:rPr>
                <w:rFonts w:ascii="Sylfaen" w:hAnsi="Sylfaen"/>
              </w:rPr>
              <w:t xml:space="preserve"> - მოცემული  კითხვების სახით, რომელიც სრულდება  </w:t>
            </w:r>
            <w:r w:rsidRPr="00F260CF">
              <w:rPr>
                <w:rFonts w:ascii="Sylfaen" w:hAnsi="Sylfaen"/>
                <w:b/>
              </w:rPr>
              <w:t xml:space="preserve"> </w:t>
            </w:r>
            <w:r w:rsidRPr="00F260CF">
              <w:rPr>
                <w:rFonts w:ascii="Sylfaen" w:hAnsi="Sylfaen"/>
              </w:rPr>
              <w:t>წერითი ფორმით.</w:t>
            </w:r>
          </w:p>
          <w:p w:rsidR="00C81EA0" w:rsidRPr="00562E8D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014A4C">
              <w:rPr>
                <w:rFonts w:ascii="Sylfaen" w:hAnsi="Sylfaen" w:cs="Sylfaen"/>
                <w:lang w:val="ka-GE"/>
              </w:rPr>
              <w:t>საკითხების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ან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შეკითხვების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სახით</w:t>
            </w:r>
            <w:r w:rsidRPr="00014A4C">
              <w:rPr>
                <w:rFonts w:ascii="Sylfaen" w:hAnsi="Sylfaen"/>
                <w:lang w:val="ka-GE"/>
              </w:rPr>
              <w:t xml:space="preserve">; 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F260CF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დამუშავება.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r w:rsidRPr="00F260CF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F260CF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C81EA0" w:rsidRPr="0091118B" w:rsidRDefault="00C81EA0" w:rsidP="00C81EA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:rsidR="00401322" w:rsidRPr="00401322" w:rsidRDefault="00401322" w:rsidP="00814135">
            <w:pPr>
              <w:spacing w:line="360" w:lineRule="auto"/>
              <w:jc w:val="both"/>
              <w:rPr>
                <w:rFonts w:ascii="Sylfaen" w:hAnsi="Sylfaen"/>
                <w:sz w:val="10"/>
                <w:szCs w:val="10"/>
                <w:u w:color="FF0000"/>
                <w:lang w:val="en-US"/>
              </w:rPr>
            </w:pPr>
          </w:p>
          <w:p w:rsidR="00814135" w:rsidRDefault="00814135" w:rsidP="00814135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/>
                <w:lang w:val="de-DE"/>
              </w:rPr>
              <w:t xml:space="preserve"> </w:t>
            </w:r>
            <w:r w:rsidRPr="007D2DAC"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Pr="007D2DAC">
              <w:rPr>
                <w:rFonts w:ascii="Sylfaen" w:hAnsi="Sylfaen"/>
                <w:lang w:val="de-DE"/>
              </w:rPr>
              <w:t xml:space="preserve"> </w:t>
            </w:r>
            <w:r w:rsidRPr="007D2DAC">
              <w:rPr>
                <w:rFonts w:ascii="Sylfaen" w:hAnsi="Sylfaen"/>
                <w:u w:color="FF0000"/>
                <w:lang w:val="en-US"/>
              </w:rPr>
              <w:t>უშვებს</w:t>
            </w:r>
            <w:r w:rsidRPr="007D2DAC">
              <w:rPr>
                <w:rFonts w:ascii="Sylfaen" w:hAnsi="Sylfaen"/>
                <w:lang w:val="de-DE"/>
              </w:rPr>
              <w:t>:</w:t>
            </w:r>
            <w:r w:rsidRPr="007D2DAC">
              <w:rPr>
                <w:rFonts w:ascii="Sylfaen" w:hAnsi="Sylfaen"/>
                <w:lang w:val="ka-GE"/>
              </w:rPr>
              <w:t xml:space="preserve"> 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8368FF">
              <w:rPr>
                <w:rFonts w:ascii="Sylfaen" w:hAnsi="Sylfaen" w:cs="Sylfaen"/>
                <w:b/>
                <w:u w:color="FF0000"/>
              </w:rPr>
              <w:t>ხუთი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სახის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დადებით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შეფასებას</w:t>
            </w:r>
            <w:r w:rsidRPr="008368FF">
              <w:rPr>
                <w:rFonts w:ascii="Sylfaen" w:hAnsi="Sylfaen"/>
                <w:lang w:val="de-DE"/>
              </w:rPr>
              <w:t>: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ა</w:t>
            </w:r>
            <w:r w:rsidRPr="007D2DAC">
              <w:rPr>
                <w:rFonts w:ascii="Sylfaen" w:hAnsi="Sylfaen"/>
                <w:lang w:val="de-DE"/>
              </w:rPr>
              <w:t>) (</w:t>
            </w:r>
            <w:r w:rsidRPr="007D2DAC">
              <w:rPr>
                <w:b/>
              </w:rPr>
              <w:t xml:space="preserve"> </w:t>
            </w:r>
            <w:r w:rsidRPr="007D2DAC">
              <w:rPr>
                <w:b/>
                <w:u w:color="FF0000"/>
                <w:lang w:val="ka-GE"/>
              </w:rPr>
              <w:t>A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Pr="007D2DAC">
              <w:rPr>
                <w:rFonts w:ascii="Sylfaen" w:hAnsi="Sylfaen" w:cs="AcadNusx"/>
                <w:b/>
              </w:rPr>
              <w:t xml:space="preserve"> 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91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100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7D2DAC">
              <w:rPr>
                <w:rFonts w:ascii="Sylfaen" w:hAnsi="Sylfaen" w:cs="AcadNusx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B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81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90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გ</w:t>
            </w:r>
            <w:r w:rsidRPr="007D2DAC">
              <w:rPr>
                <w:rFonts w:ascii="Sylfaen" w:hAnsi="Sylfaen"/>
              </w:rPr>
              <w:t>)</w:t>
            </w:r>
            <w:r w:rsidRPr="007D2DAC">
              <w:rPr>
                <w:b/>
              </w:rPr>
              <w:t xml:space="preserve">  ( </w:t>
            </w:r>
            <w:r w:rsidRPr="007D2DAC">
              <w:rPr>
                <w:b/>
                <w:u w:color="FF0000"/>
                <w:lang w:val="ka-GE"/>
              </w:rPr>
              <w:t>C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დ</w:t>
            </w:r>
            <w:r w:rsidRPr="007D2DAC">
              <w:rPr>
                <w:rFonts w:ascii="Sylfaen" w:hAnsi="Sylfaen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D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61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70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>
              <w:rPr>
                <w:rFonts w:ascii="Sylfaen" w:hAnsi="Sylfaen"/>
                <w:lang w:val="ka-GE"/>
              </w:rPr>
              <w:t>ე</w:t>
            </w:r>
            <w:r w:rsidRPr="007D2DAC">
              <w:rPr>
                <w:rFonts w:ascii="Sylfaen" w:hAnsi="Sylfaen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E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>.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ორი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სახის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უარყოფით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შეფასებას</w:t>
            </w:r>
            <w:r w:rsidRPr="008368FF">
              <w:rPr>
                <w:rFonts w:ascii="Sylfaen" w:hAnsi="Sylfaen"/>
                <w:b/>
              </w:rPr>
              <w:t>:</w:t>
            </w:r>
          </w:p>
          <w:p w:rsidR="00814135" w:rsidRPr="007D2DAC" w:rsidRDefault="00814135" w:rsidP="00814135">
            <w:pPr>
              <w:rPr>
                <w:rFonts w:ascii="AcadNusx" w:hAnsi="AcadNusx" w:cs="AcadNusx"/>
              </w:rPr>
            </w:pPr>
            <w:r w:rsidRPr="007D2DAC">
              <w:rPr>
                <w:rFonts w:ascii="Sylfaen" w:hAnsi="Sylfaen"/>
              </w:rPr>
              <w:t xml:space="preserve">     </w:t>
            </w:r>
            <w:r w:rsidRPr="007D2DAC">
              <w:rPr>
                <w:rFonts w:ascii="Sylfaen" w:hAnsi="Sylfaen"/>
                <w:u w:color="FF0000"/>
                <w:lang w:val="en-US"/>
              </w:rPr>
              <w:t>ა</w:t>
            </w:r>
            <w:r w:rsidRPr="007D2DAC">
              <w:rPr>
                <w:rFonts w:ascii="Sylfaen" w:hAnsi="Sylfaen"/>
              </w:rPr>
              <w:t>) (</w:t>
            </w:r>
            <w:r w:rsidRPr="007D2DAC">
              <w:rPr>
                <w:b/>
                <w:u w:color="FF0000"/>
                <w:lang w:val="ka-GE"/>
              </w:rPr>
              <w:t>FX</w:t>
            </w:r>
            <w:r w:rsidRPr="007D2DAC">
              <w:rPr>
                <w:b/>
              </w:rPr>
              <w:t>)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41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50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სტუდენტს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Pr="007D2DAC">
              <w:rPr>
                <w:rFonts w:ascii="Sylfaen" w:hAnsi="Sylfaen" w:cs="AcadNusx"/>
              </w:rPr>
              <w:t>.</w:t>
            </w:r>
          </w:p>
          <w:p w:rsidR="00814135" w:rsidRPr="007D2DAC" w:rsidRDefault="00814135" w:rsidP="00814135">
            <w:pPr>
              <w:rPr>
                <w:rFonts w:ascii="Sylfaen" w:hAnsi="Sylfaen" w:cs="AcadNusx"/>
                <w:lang w:val="ka-GE"/>
              </w:rPr>
            </w:pPr>
            <w:r w:rsidRPr="007D2DAC">
              <w:rPr>
                <w:rFonts w:ascii="Sylfaen" w:hAnsi="Sylfaen" w:cs="AcadNusx"/>
              </w:rPr>
              <w:t xml:space="preserve">  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7D2DAC">
              <w:rPr>
                <w:rFonts w:ascii="Sylfaen" w:hAnsi="Sylfaen" w:cs="AcadNusx"/>
              </w:rPr>
              <w:t>)  (</w:t>
            </w:r>
            <w:r w:rsidRPr="007D2DAC">
              <w:rPr>
                <w:b/>
                <w:u w:color="FF0000"/>
                <w:lang w:val="ka-GE"/>
              </w:rPr>
              <w:t>F</w:t>
            </w:r>
            <w:r w:rsidRPr="007D2DAC">
              <w:rPr>
                <w:b/>
                <w:lang w:val="pt-PT"/>
              </w:rPr>
              <w:t xml:space="preserve">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Pr="007D2DA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Pr="007D2DAC">
              <w:rPr>
                <w:rFonts w:ascii="Sylfaen" w:hAnsi="Sylfaen" w:cs="AcadNusx"/>
              </w:rPr>
              <w:t>.</w:t>
            </w:r>
          </w:p>
          <w:p w:rsidR="00814135" w:rsidRPr="008D66A0" w:rsidRDefault="00814135" w:rsidP="00814135">
            <w:pPr>
              <w:rPr>
                <w:rFonts w:ascii="Sylfaen" w:hAnsi="Sylfaen" w:cs="AcadNusx"/>
                <w:sz w:val="18"/>
                <w:szCs w:val="20"/>
                <w:lang w:val="ka-GE"/>
              </w:rPr>
            </w:pPr>
          </w:p>
          <w:p w:rsidR="00814135" w:rsidRPr="000A3854" w:rsidRDefault="00814135" w:rsidP="00814135">
            <w:pPr>
              <w:ind w:firstLine="301"/>
              <w:jc w:val="both"/>
              <w:rPr>
                <w:rFonts w:ascii="Sylfaen" w:hAnsi="Sylfaen" w:cs="AcadNusx"/>
                <w:lang w:val="ka-GE"/>
              </w:rPr>
            </w:pPr>
            <w:r w:rsidRPr="000A3854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A3854">
              <w:rPr>
                <w:rFonts w:ascii="Sylfaen" w:hAnsi="Sylfaen"/>
              </w:rPr>
              <w:t>რომელიც ნაწილდება შემდეგნაირად:</w:t>
            </w:r>
            <w:r w:rsidRPr="000A3854">
              <w:rPr>
                <w:rFonts w:ascii="Sylfaen" w:hAnsi="Sylfaen"/>
                <w:lang w:val="ka-GE"/>
              </w:rPr>
              <w:t xml:space="preserve"> </w:t>
            </w:r>
            <w:r w:rsidRPr="000A3854">
              <w:rPr>
                <w:rFonts w:ascii="Sylfaen" w:hAnsi="Sylfaen" w:cs="AcadNusx"/>
                <w:u w:color="FF0000"/>
              </w:rPr>
              <w:t xml:space="preserve"> </w:t>
            </w:r>
            <w:r w:rsidRPr="000A3854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A3854">
              <w:rPr>
                <w:rFonts w:ascii="Sylfaen" w:hAnsi="Sylfaen" w:cs="AcadNusx"/>
              </w:rPr>
              <w:t xml:space="preserve"> </w:t>
            </w:r>
          </w:p>
          <w:p w:rsidR="00814135" w:rsidRPr="00561A4A" w:rsidRDefault="00814135" w:rsidP="00814135">
            <w:pPr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b/>
                <w:color w:val="000000" w:themeColor="text1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b/>
                <w:color w:val="000000" w:themeColor="text1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14135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t xml:space="preserve"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</w:t>
            </w: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lastRenderedPageBreak/>
              <w:t>არა ნაკლებ 5 დღისა.</w:t>
            </w:r>
          </w:p>
          <w:p w:rsidR="00814135" w:rsidRPr="0034274C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10"/>
                <w:szCs w:val="10"/>
                <w:lang w:val="ka-GE"/>
              </w:rPr>
            </w:pPr>
          </w:p>
          <w:p w:rsidR="00814135" w:rsidRDefault="00814135" w:rsidP="00814135">
            <w:pPr>
              <w:rPr>
                <w:u w:color="FF0000"/>
                <w:lang w:val="en-US"/>
              </w:rPr>
            </w:pPr>
            <w:r w:rsidRPr="0034274C">
              <w:rPr>
                <w:rFonts w:ascii="Sylfaen" w:hAnsi="Sylfaen" w:cs="Sylfaen"/>
                <w:u w:color="FF0000"/>
                <w:lang w:val="en-US"/>
              </w:rPr>
              <w:t>შუალედური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მინიმალური</w:t>
            </w:r>
            <w:r w:rsidRPr="0034274C">
              <w:rPr>
                <w:u w:color="FF0000"/>
                <w:lang w:val="en-US"/>
              </w:rPr>
              <w:t xml:space="preserve"> 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ზღვარი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არსებობს</w:t>
            </w:r>
            <w:r w:rsidRPr="0034274C">
              <w:rPr>
                <w:u w:color="FF0000"/>
                <w:lang w:val="en-US"/>
              </w:rPr>
              <w:t xml:space="preserve">,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სტუდენტს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აქვს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უფლება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შუალედური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</w:t>
            </w:r>
            <w:r w:rsidRPr="0034274C">
              <w:rPr>
                <w:u w:color="FF0000"/>
                <w:lang w:val="en-US"/>
              </w:rPr>
              <w:t xml:space="preserve"> 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ხელმეორედ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ჩაბარების</w:t>
            </w:r>
            <w:r w:rsidRPr="0034274C">
              <w:rPr>
                <w:u w:color="FF0000"/>
                <w:lang w:val="en-US"/>
              </w:rPr>
              <w:t xml:space="preserve">,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გარდა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საპატიო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მიზეზით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გაცდენილი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გამოცდისა</w:t>
            </w:r>
            <w:r w:rsidRPr="0034274C">
              <w:rPr>
                <w:u w:color="FF0000"/>
                <w:lang w:val="en-US"/>
              </w:rPr>
              <w:t>.</w:t>
            </w:r>
          </w:p>
          <w:p w:rsidR="00814135" w:rsidRPr="0034274C" w:rsidRDefault="00814135" w:rsidP="00814135">
            <w:pPr>
              <w:rPr>
                <w:sz w:val="10"/>
                <w:szCs w:val="10"/>
                <w:u w:color="FF0000"/>
                <w:lang w:val="en-US"/>
              </w:rPr>
            </w:pPr>
          </w:p>
          <w:p w:rsidR="00814135" w:rsidRPr="00561A4A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</w:pP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ს </w:t>
            </w: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მასალის ზეპირი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და პრაქტიკული სამუშაო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):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13-ჯერ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SPSS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ში, ჯამში 1 ქულა), სულ-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ქულა;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რეფერატი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ქულით;</w:t>
            </w:r>
          </w:p>
          <w:p w:rsidR="00814135" w:rsidRDefault="00814135" w:rsidP="00814135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რეფერატი მზადდება </w:t>
            </w:r>
            <w:r>
              <w:rPr>
                <w:rFonts w:ascii="Sylfaen" w:hAnsi="Sylfaen"/>
                <w:b/>
                <w:color w:val="000000" w:themeColor="text1"/>
                <w:lang w:val="ka-GE"/>
              </w:rPr>
              <w:t xml:space="preserve">სემესტრის განმავლობაში 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და პრეზენტაციის წარმოდგენა ხდება სემესტრში ერთხელ </w:t>
            </w:r>
            <w:r>
              <w:rPr>
                <w:rFonts w:ascii="Sylfaen" w:hAnsi="Sylfaen"/>
                <w:b/>
                <w:color w:val="000000" w:themeColor="text1"/>
                <w:lang w:val="ka-GE"/>
              </w:rPr>
              <w:t xml:space="preserve">- </w:t>
            </w:r>
            <w:r>
              <w:rPr>
                <w:rFonts w:ascii="Sylfaen" w:hAnsi="Sylfaen"/>
                <w:b/>
                <w:color w:val="000000" w:themeColor="text1"/>
                <w:lang w:val="en-US"/>
              </w:rPr>
              <w:t xml:space="preserve">XVI </w:t>
            </w:r>
            <w:r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:rsidR="00814135" w:rsidRPr="00A94DC4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10"/>
                <w:szCs w:val="10"/>
                <w:u w:color="FF0000"/>
              </w:rPr>
            </w:pPr>
          </w:p>
          <w:p w:rsidR="00814135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       რეფერატი</w:t>
            </w:r>
            <w:r w:rsidRPr="008368FF">
              <w:rPr>
                <w:rFonts w:ascii="AcadNusx" w:hAnsi="AcadNusx"/>
                <w:b/>
                <w:color w:val="000000" w:themeColor="text1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მოიცავს შემდეგ კო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მპონენტებს</w:t>
            </w:r>
            <w:r w:rsidRPr="008368FF">
              <w:rPr>
                <w:rFonts w:ascii="AcadNusx" w:hAnsi="AcadNusx"/>
                <w:b/>
                <w:color w:val="000000" w:themeColor="text1"/>
                <w:lang w:val="en-US"/>
              </w:rPr>
              <w:t>: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</w:p>
          <w:p w:rsidR="00814135" w:rsidRPr="00A94DC4" w:rsidRDefault="00814135" w:rsidP="00814135">
            <w:pPr>
              <w:rPr>
                <w:rFonts w:ascii="Sylfaen" w:hAnsi="Sylfaen"/>
                <w:b/>
                <w:color w:val="000000" w:themeColor="text1"/>
                <w:sz w:val="10"/>
                <w:szCs w:val="10"/>
                <w:lang w:val="ka-GE"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თემის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შესავალი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ლიტერატურის</w:t>
            </w:r>
            <w:r w:rsidRPr="008368FF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)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ინდივიდუალური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კვლევა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 ქულა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ლოგიკური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მსჯელობა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დასკვნები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>.</w:t>
            </w:r>
          </w:p>
          <w:p w:rsidR="00814135" w:rsidRPr="008368FF" w:rsidRDefault="00814135" w:rsidP="00814135">
            <w:pPr>
              <w:rPr>
                <w:rFonts w:ascii="Sylfaen" w:hAnsi="Sylfaen"/>
                <w:b/>
                <w:lang w:val="ka-GE"/>
              </w:rPr>
            </w:pPr>
            <w:r w:rsidRPr="008368FF">
              <w:rPr>
                <w:rFonts w:ascii="Sylfaen" w:hAnsi="Sylfaen" w:cs="Sylfaen"/>
                <w:lang w:val="ka-GE"/>
              </w:rPr>
              <w:t xml:space="preserve">      </w:t>
            </w:r>
            <w:r w:rsidRPr="008368FF">
              <w:rPr>
                <w:rFonts w:ascii="Sylfaen" w:hAnsi="Sylfaen" w:cs="Sylfaen"/>
                <w:lang w:val="en-US"/>
              </w:rPr>
              <w:t>1</w:t>
            </w:r>
            <w:r w:rsidRPr="008368FF">
              <w:rPr>
                <w:rFonts w:ascii="Sylfaen" w:hAnsi="Sylfaen" w:cs="Sylfaen"/>
                <w:b/>
                <w:lang w:val="en-US"/>
              </w:rPr>
              <w:t>.</w:t>
            </w:r>
            <w:r w:rsidRPr="008368F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368FF">
              <w:rPr>
                <w:rFonts w:ascii="Sylfaen" w:hAnsi="Sylfaen" w:cs="Sylfaen"/>
                <w:b/>
                <w:u w:color="FF0000"/>
                <w:lang w:val="ka-GE"/>
              </w:rPr>
              <w:t>თემის</w:t>
            </w:r>
            <w:r w:rsidRPr="008368FF">
              <w:rPr>
                <w:rFonts w:ascii="Sylfaen" w:hAnsi="Sylfaen"/>
                <w:b/>
                <w:lang w:val="ka-GE"/>
              </w:rPr>
              <w:t xml:space="preserve"> 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შესავალი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ლიტერატურის</w:t>
            </w:r>
            <w:r w:rsidRPr="008368FF">
              <w:rPr>
                <w:rFonts w:ascii="Sylfaen" w:hAnsi="Sylfaen"/>
                <w:b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მიმოხილვა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მიზანი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ამოცანები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en-US"/>
              </w:rPr>
              <w:t>-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Pr="008368FF">
              <w:rPr>
                <w:rFonts w:ascii="Sylfaen" w:hAnsi="Sylfaen"/>
                <w:b/>
                <w:lang w:val="de-AT"/>
              </w:rPr>
              <w:t>4</w:t>
            </w:r>
            <w:r w:rsidRPr="008368FF">
              <w:rPr>
                <w:rFonts w:ascii="Sylfaen" w:hAnsi="Sylfaen"/>
                <w:b/>
                <w:lang w:val="ka-GE"/>
              </w:rPr>
              <w:t xml:space="preserve"> ქულით შემდეგი რანჟირებით: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8368FF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8368FF">
              <w:rPr>
                <w:rFonts w:ascii="Sylfaen" w:hAnsi="Sylfaen"/>
                <w:lang w:val="ka-GE"/>
              </w:rPr>
              <w:t xml:space="preserve"> - </w:t>
            </w:r>
            <w:r w:rsidRPr="008368FF">
              <w:rPr>
                <w:rFonts w:ascii="Sylfaen" w:hAnsi="Sylfaen"/>
              </w:rPr>
              <w:t xml:space="preserve">4 </w:t>
            </w:r>
            <w:r w:rsidRPr="008368FF">
              <w:rPr>
                <w:rFonts w:ascii="Sylfaen" w:hAnsi="Sylfaen"/>
                <w:lang w:val="ka-GE"/>
              </w:rPr>
              <w:t>ქულა;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8368FF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lang w:val="de-AT"/>
              </w:rPr>
              <w:t>3</w:t>
            </w:r>
            <w:r w:rsidRPr="008368FF">
              <w:rPr>
                <w:rFonts w:ascii="Sylfaen" w:hAnsi="Sylfaen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>ქულა;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8368FF">
              <w:rPr>
                <w:rFonts w:ascii="Sylfaen" w:hAnsi="Sylfaen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8368FF">
              <w:rPr>
                <w:rFonts w:ascii="Sylfaen" w:hAnsi="Sylfaen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8368FF">
              <w:rPr>
                <w:rFonts w:ascii="Sylfaen" w:hAnsi="Sylfaen"/>
                <w:lang w:val="ka-GE"/>
              </w:rPr>
              <w:t xml:space="preserve"> - 1 ქულა;</w:t>
            </w:r>
          </w:p>
          <w:p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</w:p>
          <w:p w:rsidR="00814135" w:rsidRPr="008368FF" w:rsidRDefault="00814135" w:rsidP="00814135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en-US"/>
              </w:rPr>
              <w:t>2.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მასალა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და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(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სტატისტიკური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>)  -</w:t>
            </w:r>
            <w:r w:rsidR="00BF0245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ფასდება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3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ქულით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lastRenderedPageBreak/>
              <w:t>შემდეგი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რანჟირებით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>: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</w:p>
          <w:p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ab/>
            </w: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 xml:space="preserve"> კვლევის მიზნ</w:t>
            </w:r>
            <w:r w:rsidRPr="008368FF">
              <w:rPr>
                <w:rFonts w:ascii="Sylfaen" w:hAnsi="Sylfaen"/>
                <w:lang w:val="de-AT"/>
              </w:rPr>
              <w:t>ი</w:t>
            </w:r>
            <w:r w:rsidRPr="008368FF">
              <w:rPr>
                <w:rFonts w:ascii="Sylfaen" w:hAnsi="Sylfaen"/>
                <w:lang w:val="ka-GE"/>
              </w:rPr>
              <w:t>ს</w:t>
            </w:r>
            <w:r w:rsidRPr="008368FF">
              <w:rPr>
                <w:rFonts w:ascii="Sylfaen" w:hAnsi="Sylfaen"/>
                <w:lang w:val="de-AT"/>
              </w:rPr>
              <w:t xml:space="preserve"> შესაბამისად, კვ</w:t>
            </w:r>
            <w:r w:rsidR="00F850CC">
              <w:rPr>
                <w:rFonts w:ascii="Sylfaen" w:hAnsi="Sylfaen"/>
                <w:lang w:val="de-AT"/>
              </w:rPr>
              <w:t>ლევის ყველა  სტატისტიკური მეთოდ</w:t>
            </w:r>
            <w:r w:rsidRPr="008368FF">
              <w:rPr>
                <w:rFonts w:ascii="Sylfaen" w:hAnsi="Sylfaen"/>
                <w:lang w:val="de-AT"/>
              </w:rPr>
              <w:t xml:space="preserve">ი შერჩეულია ზუსტად – 3 ქულა; 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სრულყოფილად, 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 – 1  ქულა;</w:t>
            </w:r>
          </w:p>
          <w:p w:rsidR="00814135" w:rsidRPr="008368FF" w:rsidRDefault="00814135" w:rsidP="00814135">
            <w:pPr>
              <w:rPr>
                <w:lang w:val="de-AT"/>
              </w:rPr>
            </w:pPr>
          </w:p>
          <w:p w:rsidR="00814135" w:rsidRPr="008368FF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 </w:t>
            </w:r>
            <w:r w:rsidRPr="008368FF">
              <w:rPr>
                <w:rFonts w:ascii="Sylfaen" w:hAnsi="Sylfaen" w:cs="Sylfaen"/>
                <w:b/>
                <w:color w:val="000000" w:themeColor="text1"/>
                <w:lang w:val="en-US"/>
              </w:rPr>
              <w:t>3.</w:t>
            </w:r>
            <w:r w:rsidRPr="008368FF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ინდივიდუალური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კვლევა</w:t>
            </w:r>
            <w:r w:rsidRPr="008368FF">
              <w:rPr>
                <w:rFonts w:ascii="Sylfaen" w:hAnsi="Sylfaen"/>
                <w:b/>
                <w:color w:val="000000" w:themeColor="text1"/>
                <w:lang w:val="en-US"/>
              </w:rPr>
              <w:t>-</w:t>
            </w:r>
            <w:r w:rsidRPr="008368FF">
              <w:rPr>
                <w:rFonts w:ascii="Sylfaen" w:hAnsi="Sylfaen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>ფასდება 3 ქულით შემდეგი რანჟირებით: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>მასალა აღწერილია ცხრილებით და დიაგრამებით,</w:t>
            </w:r>
            <w:r w:rsidR="00F218F0">
              <w:rPr>
                <w:rFonts w:ascii="Sylfaen" w:hAnsi="Sylfaen"/>
                <w:lang w:val="de-AT"/>
              </w:rPr>
              <w:t xml:space="preserve"> </w:t>
            </w:r>
            <w:r w:rsidR="00F218F0">
              <w:rPr>
                <w:rFonts w:ascii="Sylfaen" w:hAnsi="Sylfaen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8368FF">
              <w:rPr>
                <w:rFonts w:ascii="Sylfaen" w:hAnsi="Sylfaen"/>
                <w:lang w:val="de-AT"/>
              </w:rPr>
              <w:t xml:space="preserve"> 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 xml:space="preserve">–ის გამოყენებით – </w:t>
            </w:r>
            <w:r w:rsidRPr="008368FF">
              <w:rPr>
                <w:rFonts w:ascii="Sylfaen" w:hAnsi="Sylfaen"/>
                <w:bCs/>
                <w:lang w:val="ka-GE"/>
              </w:rPr>
              <w:t xml:space="preserve">3 </w:t>
            </w:r>
            <w:r w:rsidRPr="008368FF">
              <w:rPr>
                <w:rFonts w:ascii="Sylfaen" w:hAnsi="Sylfaen"/>
                <w:bCs/>
                <w:lang w:val="de-AT"/>
              </w:rPr>
              <w:t>ქულა;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>
              <w:rPr>
                <w:rFonts w:ascii="Sylfaen" w:hAnsi="Sylfaen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 xml:space="preserve">–ის გამოყენებით– </w:t>
            </w:r>
            <w:r w:rsidRPr="008368FF">
              <w:rPr>
                <w:rFonts w:ascii="Sylfaen" w:hAnsi="Sylfaen"/>
                <w:bCs/>
                <w:lang w:val="ka-GE"/>
              </w:rPr>
              <w:t>2</w:t>
            </w:r>
            <w:r w:rsidRPr="008368FF">
              <w:rPr>
                <w:rFonts w:ascii="Sylfaen" w:hAnsi="Sylfaen"/>
                <w:bCs/>
                <w:lang w:val="de-AT"/>
              </w:rPr>
              <w:t xml:space="preserve">  ქულა;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>
              <w:rPr>
                <w:rFonts w:ascii="Sylfaen" w:hAnsi="Sylfaen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>–ის გამოყენებით – 1  ქულა;</w:t>
            </w:r>
          </w:p>
          <w:p w:rsidR="00814135" w:rsidRPr="008D66A0" w:rsidRDefault="00814135" w:rsidP="00814135">
            <w:pPr>
              <w:rPr>
                <w:rFonts w:ascii="Sylfaen" w:hAnsi="Sylfaen"/>
                <w:sz w:val="18"/>
                <w:lang w:val="de-AT"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ლოგიკური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მსჯელობა და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დასკვნები</w:t>
            </w:r>
            <w:r w:rsidRPr="008368FF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368FF">
              <w:rPr>
                <w:rFonts w:ascii="AcadNusx" w:hAnsi="AcadNusx"/>
                <w:b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>ფასდება 3 ქულით შემდეგი სახით:</w:t>
            </w:r>
          </w:p>
          <w:p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>თემის ირგვლივ მსჯელობა  ლოგიკურია - 1 ქულა;</w:t>
            </w:r>
          </w:p>
          <w:p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განხილული მასალა სწორად არის </w:t>
            </w:r>
            <w:r w:rsidRPr="008368FF">
              <w:rPr>
                <w:rFonts w:ascii="Sylfaen" w:hAnsi="Sylfaen"/>
                <w:lang w:val="de-AT"/>
              </w:rPr>
              <w:t>ინტერპრეტირებული</w:t>
            </w:r>
            <w:r w:rsidRPr="008368FF">
              <w:rPr>
                <w:rFonts w:ascii="Sylfaen" w:hAnsi="Sylfaen"/>
                <w:lang w:val="ka-GE"/>
              </w:rPr>
              <w:t xml:space="preserve"> - 1 ქულა;</w:t>
            </w:r>
          </w:p>
          <w:p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დასკვნა მსჯელობის შესაბამისია - 1 ქულა. </w:t>
            </w:r>
          </w:p>
          <w:p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(1</w:t>
            </w:r>
            <w:r w:rsidRPr="008368FF">
              <w:rPr>
                <w:rFonts w:ascii="Sylfaen" w:hAnsi="Sylfaen" w:cs="AcadNusx"/>
                <w:b/>
                <w:sz w:val="24"/>
                <w:szCs w:val="24"/>
              </w:rPr>
              <w:t>4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ქულა)-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წერითი ფორმით,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7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ქულით;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თითო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7 საკითხიანი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და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14135" w:rsidRDefault="00814135" w:rsidP="00814135">
            <w:pPr>
              <w:ind w:left="31"/>
              <w:rPr>
                <w:rFonts w:ascii="Sylfaen" w:hAnsi="Sylfaen" w:cs="AcadNusx"/>
                <w:b/>
              </w:rPr>
            </w:pPr>
            <w:r w:rsidRPr="00610B13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10B13">
              <w:rPr>
                <w:rFonts w:ascii="Sylfaen" w:hAnsi="Sylfaen" w:cs="AcadNusx"/>
                <w:b/>
              </w:rPr>
              <w:t>.</w:t>
            </w:r>
          </w:p>
          <w:p w:rsidR="00814135" w:rsidRPr="00BF75B0" w:rsidRDefault="00814135" w:rsidP="00814135">
            <w:pPr>
              <w:ind w:left="360"/>
              <w:rPr>
                <w:rFonts w:ascii="Sylfaen" w:hAnsi="Sylfaen" w:cs="AcadNusx"/>
                <w:b/>
                <w:sz w:val="10"/>
                <w:szCs w:val="10"/>
              </w:rPr>
            </w:pPr>
          </w:p>
          <w:p w:rsidR="00814135" w:rsidRPr="00610B13" w:rsidRDefault="00814135" w:rsidP="00814135">
            <w:pPr>
              <w:jc w:val="both"/>
              <w:rPr>
                <w:rFonts w:ascii="Sylfaen" w:hAnsi="Sylfaen"/>
              </w:rPr>
            </w:pPr>
            <w:r w:rsidRPr="00610B13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81EA0" w:rsidRPr="00610B13" w:rsidRDefault="00C81EA0" w:rsidP="00933F3C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3E330D" w:rsidTr="002E29B6">
        <w:tc>
          <w:tcPr>
            <w:tcW w:w="1957" w:type="dxa"/>
          </w:tcPr>
          <w:p w:rsidR="00F2047C" w:rsidRPr="009817AD" w:rsidRDefault="00F2047C" w:rsidP="00F2047C">
            <w:pPr>
              <w:rPr>
                <w:rFonts w:ascii="Sylfaen" w:hAnsi="Sylfaen"/>
                <w:b/>
                <w:lang w:val="ka-GE"/>
              </w:rPr>
            </w:pPr>
            <w:r w:rsidRPr="009817AD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514" w:type="dxa"/>
          </w:tcPr>
          <w:p w:rsidR="000A410B" w:rsidRDefault="000A410B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</w:rPr>
            </w:pPr>
            <w:r w:rsidRPr="000A410B">
              <w:rPr>
                <w:rFonts w:ascii="Sylfaen" w:hAnsi="Sylfaen" w:cs="Arial"/>
              </w:rPr>
              <w:t>ი. ბენაშვილი, მ. ბენაშვილი, SPSS დამწყებთათვის, თბილისი 2018</w:t>
            </w:r>
          </w:p>
          <w:p w:rsidR="00922DEF" w:rsidRPr="00922DEF" w:rsidRDefault="00922DEF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Nigel Smeeton, Dental Statistics Made Easy, Third Edition, 2017        </w:t>
            </w:r>
          </w:p>
          <w:p w:rsidR="003E330D" w:rsidRPr="003E330D" w:rsidRDefault="003E330D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Denis Anthony, Statistics for Health, Life and Social Sciencies, 2014</w:t>
            </w:r>
          </w:p>
          <w:p w:rsidR="00F2047C" w:rsidRDefault="00F2047C" w:rsidP="00F2047C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F2047C">
              <w:rPr>
                <w:rFonts w:ascii="Sylfaen" w:hAnsi="Sylfaen" w:cs="AcadNusx"/>
                <w:u w:color="FF0000"/>
                <w:lang w:val="ka-GE"/>
              </w:rPr>
              <w:lastRenderedPageBreak/>
              <w:t>ჩავა ფრანკფორტ ნაჩმიასი, ანა ლეონ-გერერო,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 2012</w:t>
            </w:r>
          </w:p>
          <w:p w:rsidR="00582596" w:rsidRDefault="00582596" w:rsidP="00582596">
            <w:pPr>
              <w:ind w:left="252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</w:p>
          <w:p w:rsidR="00582596" w:rsidRDefault="00582596" w:rsidP="00582596">
            <w:p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CB75B2">
              <w:rPr>
                <w:rFonts w:ascii="Sylfaen" w:hAnsi="Sylfaen" w:cs="AcadNusx"/>
                <w:b/>
                <w:u w:color="FF0000"/>
                <w:lang w:val="ka-GE"/>
              </w:rPr>
              <w:t>ელწიგნები:</w:t>
            </w:r>
          </w:p>
          <w:p w:rsidR="00582596" w:rsidRDefault="00582596" w:rsidP="00582596">
            <w:pPr>
              <w:textAlignment w:val="top"/>
              <w:rPr>
                <w:rFonts w:ascii="Sylfaen" w:hAnsi="Sylfaen" w:cs="AcadNusx"/>
                <w:b/>
                <w:u w:color="FF0000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1</w:t>
            </w:r>
            <w:r w:rsidRPr="00CB75B2">
              <w:rPr>
                <w:rFonts w:ascii="Sylfaen" w:hAnsi="Sylfaen" w:cs="AcadNusx"/>
                <w:u w:color="FF0000"/>
                <w:lang w:val="ka-GE"/>
              </w:rPr>
              <w:t>.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CB75B2">
              <w:rPr>
                <w:rFonts w:ascii="Sylfaen" w:hAnsi="Sylfaen" w:cs="Arial"/>
              </w:rPr>
              <w:t>ბენაშვილი</w:t>
            </w:r>
            <w:r>
              <w:rPr>
                <w:rFonts w:ascii="Sylfaen" w:hAnsi="Sylfaen" w:cs="Arial"/>
                <w:lang w:val="ka-GE"/>
              </w:rPr>
              <w:t xml:space="preserve"> ი.</w:t>
            </w:r>
            <w:r w:rsidRPr="00CB75B2">
              <w:rPr>
                <w:rFonts w:ascii="Sylfaen" w:hAnsi="Sylfaen" w:cs="Arial"/>
                <w:lang w:val="en-US"/>
              </w:rPr>
              <w:t xml:space="preserve">, </w:t>
            </w:r>
            <w:r w:rsidRPr="000A410B">
              <w:rPr>
                <w:rFonts w:ascii="Sylfaen" w:hAnsi="Sylfaen" w:cs="Arial"/>
              </w:rPr>
              <w:t>ბენაშვილი</w:t>
            </w:r>
            <w:r>
              <w:rPr>
                <w:rFonts w:ascii="Sylfaen" w:hAnsi="Sylfaen" w:cs="Arial"/>
                <w:lang w:val="ka-GE"/>
              </w:rPr>
              <w:t xml:space="preserve"> მ. -</w:t>
            </w:r>
            <w:r w:rsidRPr="00CB75B2">
              <w:rPr>
                <w:rFonts w:ascii="Sylfaen" w:hAnsi="Sylfaen" w:cs="Arial"/>
                <w:lang w:val="en-US"/>
              </w:rPr>
              <w:t xml:space="preserve"> SPSS </w:t>
            </w:r>
            <w:r w:rsidRPr="000A410B">
              <w:rPr>
                <w:rFonts w:ascii="Sylfaen" w:hAnsi="Sylfaen" w:cs="Arial"/>
              </w:rPr>
              <w:t>დამწყებთათვის</w:t>
            </w:r>
            <w:r w:rsidRPr="00CB75B2">
              <w:rPr>
                <w:rFonts w:ascii="Sylfaen" w:hAnsi="Sylfaen" w:cs="Arial"/>
                <w:lang w:val="en-US"/>
              </w:rPr>
              <w:t xml:space="preserve">, </w:t>
            </w:r>
            <w:r>
              <w:rPr>
                <w:rFonts w:ascii="Sylfaen" w:hAnsi="Sylfaen" w:cs="Arial"/>
              </w:rPr>
              <w:t>თბ</w:t>
            </w:r>
            <w:r w:rsidRPr="00CB75B2">
              <w:rPr>
                <w:rFonts w:ascii="Sylfaen" w:hAnsi="Sylfaen" w:cs="Arial"/>
                <w:lang w:val="en-US"/>
              </w:rPr>
              <w:t>.</w:t>
            </w:r>
            <w:r>
              <w:rPr>
                <w:rFonts w:ascii="Sylfaen" w:hAnsi="Sylfaen" w:cs="Arial"/>
                <w:lang w:val="ka-GE"/>
              </w:rPr>
              <w:t>,</w:t>
            </w:r>
            <w:r w:rsidRPr="00CB75B2">
              <w:rPr>
                <w:rFonts w:ascii="Sylfaen" w:hAnsi="Sylfaen" w:cs="Arial"/>
                <w:lang w:val="en-US"/>
              </w:rPr>
              <w:t xml:space="preserve"> 2018</w:t>
            </w:r>
            <w:r>
              <w:rPr>
                <w:rFonts w:ascii="Sylfaen" w:hAnsi="Sylfaen" w:cs="Arial"/>
                <w:lang w:val="ka-GE"/>
              </w:rPr>
              <w:t>.</w:t>
            </w:r>
          </w:p>
          <w:p w:rsidR="00582596" w:rsidRDefault="00582596" w:rsidP="00582596">
            <w:pPr>
              <w:textAlignment w:val="top"/>
              <w:rPr>
                <w:rFonts w:ascii="Sylfaen" w:hAnsi="Sylfaen" w:cs="AcadNusx"/>
                <w:b/>
                <w:u w:color="FF0000"/>
                <w:lang w:val="ka-GE"/>
              </w:rPr>
            </w:pPr>
            <w:r w:rsidRPr="00CB75B2">
              <w:rPr>
                <w:rFonts w:ascii="Sylfaen" w:hAnsi="Sylfaen" w:cs="AcadNusx"/>
                <w:u w:color="FF0000"/>
                <w:lang w:val="ka-GE"/>
              </w:rPr>
              <w:t>2.</w:t>
            </w:r>
            <w:r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Nigel Smeeton - Dental Statistics Made Easy, Third Edition, 2017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en-US"/>
              </w:rPr>
              <w:t xml:space="preserve">        </w:t>
            </w:r>
          </w:p>
          <w:p w:rsidR="00582596" w:rsidRDefault="00582596" w:rsidP="00582596">
            <w:pPr>
              <w:textAlignment w:val="top"/>
              <w:rPr>
                <w:rFonts w:ascii="Sylfaen" w:hAnsi="Sylfaen" w:cs="AcadNusx"/>
                <w:b/>
                <w:u w:color="FF0000"/>
                <w:lang w:val="ka-GE"/>
              </w:rPr>
            </w:pPr>
            <w:r>
              <w:rPr>
                <w:rFonts w:ascii="Sylfaen" w:hAnsi="Sylfaen" w:cs="AcadNusx"/>
                <w:b/>
                <w:u w:color="FF0000"/>
                <w:lang w:val="ka-GE"/>
              </w:rPr>
              <w:t>3</w:t>
            </w:r>
            <w:r w:rsidRPr="00CB75B2">
              <w:rPr>
                <w:rFonts w:ascii="Sylfaen" w:hAnsi="Sylfaen" w:cs="AcadNusx"/>
                <w:u w:color="FF0000"/>
                <w:lang w:val="ka-GE"/>
              </w:rPr>
              <w:t>..</w:t>
            </w:r>
            <w:r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CB75B2">
              <w:rPr>
                <w:rFonts w:ascii="Sylfaen" w:hAnsi="Sylfaen" w:cs="Arial"/>
                <w:lang w:val="ka-GE"/>
              </w:rPr>
              <w:t>Denis Anthony, Statistics for Health, Life and Social Sciencies, 2014</w:t>
            </w:r>
          </w:p>
          <w:p w:rsidR="00582596" w:rsidRPr="00CB75B2" w:rsidRDefault="00582596" w:rsidP="00582596">
            <w:pPr>
              <w:textAlignment w:val="top"/>
              <w:rPr>
                <w:rFonts w:ascii="Sylfaen" w:hAnsi="Sylfaen" w:cs="AcadNusx"/>
                <w:b/>
                <w:u w:color="FF0000"/>
                <w:lang w:val="ka-GE"/>
              </w:rPr>
            </w:pPr>
            <w:r w:rsidRPr="00CB75B2">
              <w:rPr>
                <w:rFonts w:ascii="Sylfaen" w:hAnsi="Sylfaen" w:cs="AcadNusx"/>
                <w:u w:color="FF0000"/>
                <w:lang w:val="ka-GE"/>
              </w:rPr>
              <w:t>4.</w:t>
            </w:r>
            <w:r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F2047C">
              <w:rPr>
                <w:rFonts w:ascii="Sylfaen" w:hAnsi="Sylfaen" w:cs="AcadNusx"/>
                <w:u w:color="FF0000"/>
                <w:lang w:val="ka-GE"/>
              </w:rPr>
              <w:t>ჩავა ფრანკფორტ ნაჩმიასი, ანა ლეონ-გერერო, სოციალური სტატისტიკა მრავალფერ</w:t>
            </w:r>
            <w:r>
              <w:rPr>
                <w:rFonts w:ascii="Sylfaen" w:hAnsi="Sylfaen" w:cs="AcadNusx"/>
                <w:u w:color="FF0000"/>
                <w:lang w:val="ka-GE"/>
              </w:rPr>
              <w:t>ოვანი საზოგადოებისათვის, მე-6</w:t>
            </w:r>
            <w:r w:rsidRPr="00F2047C">
              <w:rPr>
                <w:rFonts w:ascii="Sylfaen" w:hAnsi="Sylfaen" w:cs="AcadNusx"/>
                <w:u w:color="FF0000"/>
                <w:lang w:val="ka-GE"/>
              </w:rPr>
              <w:t xml:space="preserve"> გამოცემა, თბილისის უნივერსიტეტის გამომცემლობა, 2012</w:t>
            </w:r>
          </w:p>
          <w:p w:rsidR="00582596" w:rsidRPr="00F2047C" w:rsidRDefault="00582596" w:rsidP="00582596">
            <w:pPr>
              <w:ind w:left="252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bookmarkStart w:id="0" w:name="_GoBack"/>
            <w:bookmarkEnd w:id="0"/>
          </w:p>
          <w:p w:rsidR="00F2047C" w:rsidRPr="000A6B52" w:rsidRDefault="00F2047C" w:rsidP="003E330D">
            <w:pPr>
              <w:ind w:left="-18"/>
              <w:textAlignment w:val="top"/>
              <w:rPr>
                <w:rFonts w:ascii="AcadNusx" w:eastAsia="Calibri" w:hAnsi="AcadNusx"/>
                <w:sz w:val="10"/>
                <w:szCs w:val="10"/>
                <w:lang w:val="ka-GE"/>
              </w:rPr>
            </w:pPr>
          </w:p>
        </w:tc>
      </w:tr>
      <w:tr w:rsidR="00181859" w:rsidRPr="00E635F1" w:rsidTr="002E29B6">
        <w:tc>
          <w:tcPr>
            <w:tcW w:w="1957" w:type="dxa"/>
          </w:tcPr>
          <w:p w:rsidR="000A6B52" w:rsidRPr="009817AD" w:rsidRDefault="000A6B52" w:rsidP="000A6B52">
            <w:pPr>
              <w:rPr>
                <w:rFonts w:ascii="Sylfaen" w:hAnsi="Sylfaen"/>
                <w:b/>
                <w:lang w:val="ka-GE"/>
              </w:rPr>
            </w:pPr>
            <w:r w:rsidRPr="000A6B52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დამხმარე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 w:rsidRPr="000A6B52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:rsidR="003E330D" w:rsidRPr="00700B30" w:rsidRDefault="003E330D" w:rsidP="003E330D">
            <w:pPr>
              <w:pStyle w:val="a"/>
              <w:numPr>
                <w:ilvl w:val="0"/>
                <w:numId w:val="36"/>
              </w:numPr>
            </w:pPr>
            <w:r>
              <w:rPr>
                <w:lang w:val="ru-RU"/>
              </w:rPr>
              <w:t>А</w:t>
            </w:r>
            <w:r w:rsidRPr="002A60C8">
              <w:rPr>
                <w:lang w:val="ru-RU"/>
              </w:rPr>
              <w:t xml:space="preserve">. </w:t>
            </w:r>
            <w:r>
              <w:rPr>
                <w:lang w:val="ru-RU"/>
              </w:rPr>
              <w:t>Наследов</w:t>
            </w:r>
            <w:r w:rsidRPr="002A60C8">
              <w:rPr>
                <w:lang w:val="ru-RU"/>
              </w:rPr>
              <w:t xml:space="preserve">, </w:t>
            </w:r>
            <w:r>
              <w:rPr>
                <w:lang w:val="en-US"/>
              </w:rPr>
              <w:t>IBM</w:t>
            </w:r>
            <w:r w:rsidRPr="002A60C8">
              <w:rPr>
                <w:lang w:val="ru-RU"/>
              </w:rPr>
              <w:t xml:space="preserve"> </w:t>
            </w:r>
            <w:r>
              <w:rPr>
                <w:lang w:val="en-US"/>
              </w:rPr>
              <w:t>SPSS</w:t>
            </w:r>
            <w:r w:rsidRPr="002A60C8">
              <w:rPr>
                <w:lang w:val="ru-RU"/>
              </w:rPr>
              <w:t xml:space="preserve"> 20 </w:t>
            </w:r>
            <w:r>
              <w:rPr>
                <w:lang w:val="en-US"/>
              </w:rPr>
              <w:t>Statistics</w:t>
            </w:r>
            <w:r w:rsidRPr="002A60C8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2A60C8">
              <w:rPr>
                <w:lang w:val="ru-RU"/>
              </w:rPr>
              <w:t xml:space="preserve"> </w:t>
            </w:r>
            <w:r>
              <w:rPr>
                <w:lang w:val="en-US"/>
              </w:rPr>
              <w:t>AMOS</w:t>
            </w:r>
            <w:r w:rsidRPr="002A60C8"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профессиональный статистический анализ данных, </w:t>
            </w:r>
            <w:r>
              <w:rPr>
                <w:rFonts w:cs="Arial"/>
              </w:rPr>
              <w:t>Питер, 2013</w:t>
            </w:r>
          </w:p>
          <w:p w:rsidR="003E330D" w:rsidRPr="003E330D" w:rsidRDefault="00221553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>
              <w:rPr>
                <w:rFonts w:ascii="Sylfaen" w:hAnsi="Sylfaen" w:cs="AcadNusx"/>
                <w:u w:color="FF0000"/>
              </w:rPr>
              <w:t xml:space="preserve">         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ჰაროლდ</w:t>
            </w:r>
            <w:r w:rsidR="003E330D" w:rsidRPr="003E330D">
              <w:rPr>
                <w:rFonts w:cs="AcadNusx"/>
                <w:lang w:val="ka-GE"/>
              </w:rPr>
              <w:t xml:space="preserve">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კისი</w:t>
            </w:r>
            <w:r w:rsidR="003E330D" w:rsidRPr="003E330D">
              <w:rPr>
                <w:rFonts w:cs="AcadNusx"/>
                <w:lang w:val="ka-GE"/>
              </w:rPr>
              <w:t xml:space="preserve">, 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სტატისტიკა</w:t>
            </w:r>
            <w:r w:rsidR="003E330D" w:rsidRPr="003E330D">
              <w:rPr>
                <w:rFonts w:cs="AcadNusx"/>
                <w:lang w:val="ka-GE"/>
              </w:rPr>
              <w:t xml:space="preserve">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სოციალურ</w:t>
            </w:r>
            <w:r w:rsidR="003E330D" w:rsidRPr="003E330D">
              <w:rPr>
                <w:rFonts w:cs="AcadNusx"/>
                <w:lang w:val="ka-GE"/>
              </w:rPr>
              <w:t xml:space="preserve">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მეცნიერებებში</w:t>
            </w:r>
            <w:r w:rsidR="003E330D" w:rsidRPr="003E330D">
              <w:rPr>
                <w:rFonts w:ascii="Sylfaen" w:hAnsi="Sylfaen" w:cs="AcadNusx"/>
                <w:lang w:val="ka-GE"/>
              </w:rPr>
              <w:t xml:space="preserve">.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თსუ,</w:t>
            </w:r>
            <w:r w:rsidR="003E330D" w:rsidRPr="003E330D">
              <w:rPr>
                <w:rFonts w:cs="AcadNusx"/>
                <w:lang w:val="ka-GE"/>
              </w:rPr>
              <w:t xml:space="preserve"> </w:t>
            </w:r>
            <w:r w:rsidR="003E330D" w:rsidRPr="003E330D">
              <w:rPr>
                <w:rFonts w:ascii="Sylfaen" w:hAnsi="Sylfaen" w:cs="AcadNusx"/>
                <w:u w:color="FF0000"/>
                <w:lang w:val="ka-GE"/>
              </w:rPr>
              <w:t>2008</w:t>
            </w:r>
          </w:p>
          <w:p w:rsidR="000A410B" w:rsidRPr="003E330D" w:rsidRDefault="00181859" w:rsidP="00EF3DEF">
            <w:pPr>
              <w:pStyle w:val="ListParagraph"/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3E330D">
              <w:rPr>
                <w:rFonts w:ascii="Sylfaen" w:hAnsi="Sylfaen" w:cs="AcadNusx"/>
                <w:u w:color="FF0000"/>
                <w:lang w:val="ka-GE"/>
              </w:rPr>
              <w:t>გაბიძაშვილი, სტატისტიკ</w:t>
            </w:r>
            <w:r w:rsidR="00C82080">
              <w:rPr>
                <w:rFonts w:ascii="Sylfaen" w:hAnsi="Sylfaen" w:cs="AcadNusx"/>
                <w:u w:color="FF0000"/>
                <w:lang w:val="ka-GE"/>
              </w:rPr>
              <w:t>ის თეორია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, თბილისი 200</w:t>
            </w:r>
            <w:r w:rsidR="00C82080">
              <w:rPr>
                <w:rFonts w:ascii="Sylfaen" w:hAnsi="Sylfaen" w:cs="AcadNusx"/>
                <w:u w:color="FF0000"/>
                <w:lang w:val="ka-GE"/>
              </w:rPr>
              <w:t>5</w:t>
            </w:r>
          </w:p>
          <w:p w:rsidR="00181859" w:rsidRDefault="000A6B52" w:rsidP="00181859">
            <w:pPr>
              <w:jc w:val="both"/>
              <w:rPr>
                <w:rFonts w:ascii="Sylfaen" w:hAnsi="Sylfaen"/>
                <w:lang w:val="ka-GE"/>
              </w:rPr>
            </w:pPr>
            <w:r w:rsidRPr="00BC5130">
              <w:rPr>
                <w:rFonts w:ascii="Sylfaen" w:hAnsi="Sylfaen"/>
                <w:lang w:val="ka-GE"/>
              </w:rPr>
              <w:t>ვებ გვერდები:</w:t>
            </w:r>
          </w:p>
          <w:p w:rsidR="003B2C74" w:rsidRPr="00C82080" w:rsidRDefault="00922DEF" w:rsidP="00C82080">
            <w:pPr>
              <w:pStyle w:val="ListParagraph"/>
              <w:numPr>
                <w:ilvl w:val="3"/>
                <w:numId w:val="36"/>
              </w:numPr>
              <w:ind w:left="346"/>
              <w:rPr>
                <w:rFonts w:ascii="Sylfaen" w:hAnsi="Sylfaen"/>
                <w:lang w:val="ka-GE"/>
              </w:rPr>
            </w:pPr>
            <w:r w:rsidRPr="00C82080">
              <w:rPr>
                <w:rFonts w:ascii="Sylfaen" w:hAnsi="Sylfaen"/>
              </w:rPr>
              <w:t>Statistics in Medicine</w:t>
            </w:r>
          </w:p>
          <w:p w:rsidR="000A6B52" w:rsidRPr="00BF0245" w:rsidRDefault="00582596" w:rsidP="003B2C74">
            <w:pPr>
              <w:pStyle w:val="ListParagraph"/>
              <w:ind w:left="346"/>
              <w:rPr>
                <w:lang w:val="ka-GE"/>
              </w:rPr>
            </w:pPr>
            <w:hyperlink r:id="rId8" w:history="1">
              <w:r w:rsidR="003B2C74" w:rsidRPr="003B2C74">
                <w:rPr>
                  <w:color w:val="0000FF"/>
                  <w:u w:val="single"/>
                  <w:lang w:val="ka-GE"/>
                </w:rPr>
                <w:t>https://onlinelibrary.wiley.com/toc/10970258/2019/38/12</w:t>
              </w:r>
            </w:hyperlink>
          </w:p>
          <w:p w:rsidR="003B2C74" w:rsidRPr="006B15FE" w:rsidRDefault="00582596" w:rsidP="00C82080">
            <w:pPr>
              <w:pStyle w:val="ListParagraph"/>
              <w:numPr>
                <w:ilvl w:val="3"/>
                <w:numId w:val="36"/>
              </w:numPr>
              <w:ind w:left="346"/>
              <w:rPr>
                <w:rFonts w:ascii="Sylfaen" w:hAnsi="Sylfaen"/>
                <w:lang w:val="ka-GE"/>
              </w:rPr>
            </w:pPr>
            <w:hyperlink r:id="rId9" w:history="1">
              <w:r w:rsidR="004D5E0C" w:rsidRPr="00BF0245">
                <w:rPr>
                  <w:rStyle w:val="Hyperlink"/>
                  <w:lang w:val="ka-GE"/>
                </w:rPr>
                <w:t>https://www.electricteeth.co.uk/dental-statistics/</w:t>
              </w:r>
            </w:hyperlink>
          </w:p>
          <w:p w:rsidR="006B15FE" w:rsidRPr="003B2C74" w:rsidRDefault="006B15FE" w:rsidP="006B15FE">
            <w:pPr>
              <w:pStyle w:val="ListParagraph"/>
              <w:ind w:left="346"/>
              <w:rPr>
                <w:rFonts w:ascii="Sylfaen" w:hAnsi="Sylfaen"/>
                <w:lang w:val="ka-GE"/>
              </w:rPr>
            </w:pPr>
          </w:p>
        </w:tc>
      </w:tr>
    </w:tbl>
    <w:p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:rsidR="002958B5" w:rsidRPr="002F7FF4" w:rsidRDefault="002958B5" w:rsidP="002958B5">
      <w:pPr>
        <w:jc w:val="both"/>
        <w:rPr>
          <w:rFonts w:ascii="AcadNusx" w:hAnsi="AcadNusx"/>
          <w:b/>
          <w:bCs/>
          <w:iCs/>
          <w:lang w:val="ka-GE"/>
        </w:rPr>
      </w:pPr>
      <w:r w:rsidRPr="002F7FF4">
        <w:rPr>
          <w:rFonts w:ascii="Sylfaen" w:hAnsi="Sylfaen" w:cs="Sylfaen"/>
          <w:b/>
          <w:u w:color="FF0000"/>
          <w:lang w:val="en-US"/>
        </w:rPr>
        <w:t>ავტორი</w:t>
      </w:r>
      <w:r w:rsidRPr="002F7FF4">
        <w:rPr>
          <w:rFonts w:ascii="Sylfaen" w:hAnsi="Sylfaen" w:cs="Sylfaen"/>
          <w:b/>
          <w:noProof/>
        </w:rPr>
        <w:t xml:space="preserve">: </w:t>
      </w:r>
      <w:r w:rsidRPr="002F7FF4">
        <w:rPr>
          <w:rFonts w:ascii="Sylfaen" w:hAnsi="Sylfaen" w:cs="Sylfaen"/>
          <w:b/>
          <w:noProof/>
          <w:lang w:val="ka-GE"/>
        </w:rPr>
        <w:t>ინგა ბენაშვილი, ასოცირებული პროფესორი</w:t>
      </w:r>
    </w:p>
    <w:p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Rioni">
    <w:altName w:val="Times New Roman"/>
    <w:panose1 w:val="00000000000000000000"/>
    <w:charset w:val="00"/>
    <w:family w:val="roman"/>
    <w:notTrueType/>
    <w:pitch w:val="default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49C6A6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6"/>
  </w:num>
  <w:num w:numId="15">
    <w:abstractNumId w:val="14"/>
  </w:num>
  <w:num w:numId="16">
    <w:abstractNumId w:val="16"/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4"/>
  </w:num>
  <w:num w:numId="20">
    <w:abstractNumId w:val="24"/>
  </w:num>
  <w:num w:numId="21">
    <w:abstractNumId w:val="7"/>
  </w:num>
  <w:num w:numId="22">
    <w:abstractNumId w:val="35"/>
  </w:num>
  <w:num w:numId="23">
    <w:abstractNumId w:val="4"/>
  </w:num>
  <w:num w:numId="24">
    <w:abstractNumId w:val="32"/>
  </w:num>
  <w:num w:numId="25">
    <w:abstractNumId w:val="22"/>
  </w:num>
  <w:num w:numId="26">
    <w:abstractNumId w:val="15"/>
  </w:num>
  <w:num w:numId="27">
    <w:abstractNumId w:val="28"/>
  </w:num>
  <w:num w:numId="28">
    <w:abstractNumId w:val="33"/>
  </w:num>
  <w:num w:numId="29">
    <w:abstractNumId w:val="30"/>
  </w:num>
  <w:num w:numId="30">
    <w:abstractNumId w:val="29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1352"/>
    <w:rsid w:val="00013701"/>
    <w:rsid w:val="00014A4C"/>
    <w:rsid w:val="00015870"/>
    <w:rsid w:val="000242D2"/>
    <w:rsid w:val="000254DD"/>
    <w:rsid w:val="000372DA"/>
    <w:rsid w:val="00040CD9"/>
    <w:rsid w:val="00041239"/>
    <w:rsid w:val="00042F54"/>
    <w:rsid w:val="0004399D"/>
    <w:rsid w:val="0004570D"/>
    <w:rsid w:val="00051A7A"/>
    <w:rsid w:val="00060418"/>
    <w:rsid w:val="000643F6"/>
    <w:rsid w:val="00065216"/>
    <w:rsid w:val="000675F7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3854"/>
    <w:rsid w:val="000A410B"/>
    <w:rsid w:val="000A6B52"/>
    <w:rsid w:val="000C4CDC"/>
    <w:rsid w:val="000E4B49"/>
    <w:rsid w:val="000E715B"/>
    <w:rsid w:val="000F009B"/>
    <w:rsid w:val="000F1A2E"/>
    <w:rsid w:val="001028A4"/>
    <w:rsid w:val="00105052"/>
    <w:rsid w:val="00115329"/>
    <w:rsid w:val="00125380"/>
    <w:rsid w:val="001268A6"/>
    <w:rsid w:val="00132B5C"/>
    <w:rsid w:val="00134539"/>
    <w:rsid w:val="0014415F"/>
    <w:rsid w:val="0014623D"/>
    <w:rsid w:val="00154594"/>
    <w:rsid w:val="001629CF"/>
    <w:rsid w:val="001675A0"/>
    <w:rsid w:val="00171A8B"/>
    <w:rsid w:val="00171D19"/>
    <w:rsid w:val="00181859"/>
    <w:rsid w:val="00181C43"/>
    <w:rsid w:val="00181D79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1553"/>
    <w:rsid w:val="00227DFC"/>
    <w:rsid w:val="002319EC"/>
    <w:rsid w:val="00232F0A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958B5"/>
    <w:rsid w:val="002A2D03"/>
    <w:rsid w:val="002A729F"/>
    <w:rsid w:val="002A787E"/>
    <w:rsid w:val="002B5FCF"/>
    <w:rsid w:val="002D4B49"/>
    <w:rsid w:val="002E29B6"/>
    <w:rsid w:val="002F074A"/>
    <w:rsid w:val="002F7FF4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63886"/>
    <w:rsid w:val="003670BB"/>
    <w:rsid w:val="00372E26"/>
    <w:rsid w:val="00394408"/>
    <w:rsid w:val="00395338"/>
    <w:rsid w:val="003954AF"/>
    <w:rsid w:val="00396C3A"/>
    <w:rsid w:val="003A1917"/>
    <w:rsid w:val="003A5902"/>
    <w:rsid w:val="003A79B8"/>
    <w:rsid w:val="003B2C74"/>
    <w:rsid w:val="003C0822"/>
    <w:rsid w:val="003C4DB6"/>
    <w:rsid w:val="003C68DB"/>
    <w:rsid w:val="003D2478"/>
    <w:rsid w:val="003D5D47"/>
    <w:rsid w:val="003E330D"/>
    <w:rsid w:val="003E388C"/>
    <w:rsid w:val="003F048E"/>
    <w:rsid w:val="003F46D5"/>
    <w:rsid w:val="003F4E69"/>
    <w:rsid w:val="00401322"/>
    <w:rsid w:val="00414A66"/>
    <w:rsid w:val="0041711A"/>
    <w:rsid w:val="00432A20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5E0C"/>
    <w:rsid w:val="004D6777"/>
    <w:rsid w:val="004E32DA"/>
    <w:rsid w:val="004E3E49"/>
    <w:rsid w:val="004E4C15"/>
    <w:rsid w:val="004E69D4"/>
    <w:rsid w:val="004F5AC6"/>
    <w:rsid w:val="0050040A"/>
    <w:rsid w:val="0050239C"/>
    <w:rsid w:val="00524D0B"/>
    <w:rsid w:val="00535003"/>
    <w:rsid w:val="00535AAA"/>
    <w:rsid w:val="00546772"/>
    <w:rsid w:val="005552B5"/>
    <w:rsid w:val="00562E8D"/>
    <w:rsid w:val="00564F9C"/>
    <w:rsid w:val="005721CB"/>
    <w:rsid w:val="00581A14"/>
    <w:rsid w:val="00582596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5F5CD1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B15FE"/>
    <w:rsid w:val="006C6C59"/>
    <w:rsid w:val="006C6F2A"/>
    <w:rsid w:val="006C6F6D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37ACC"/>
    <w:rsid w:val="0075714A"/>
    <w:rsid w:val="00762CBF"/>
    <w:rsid w:val="00777C3D"/>
    <w:rsid w:val="00792740"/>
    <w:rsid w:val="00794B35"/>
    <w:rsid w:val="007B2FEF"/>
    <w:rsid w:val="007B3548"/>
    <w:rsid w:val="007C0DD6"/>
    <w:rsid w:val="007C5012"/>
    <w:rsid w:val="007C5E8A"/>
    <w:rsid w:val="007D4412"/>
    <w:rsid w:val="007D5B03"/>
    <w:rsid w:val="007E0F34"/>
    <w:rsid w:val="007E2168"/>
    <w:rsid w:val="007E285E"/>
    <w:rsid w:val="007E4232"/>
    <w:rsid w:val="007F40D5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52DC"/>
    <w:rsid w:val="0087660D"/>
    <w:rsid w:val="00880683"/>
    <w:rsid w:val="00882410"/>
    <w:rsid w:val="00883E18"/>
    <w:rsid w:val="008B2195"/>
    <w:rsid w:val="008B35C2"/>
    <w:rsid w:val="008C36BB"/>
    <w:rsid w:val="008C4445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2DEF"/>
    <w:rsid w:val="009271C1"/>
    <w:rsid w:val="00931112"/>
    <w:rsid w:val="00931488"/>
    <w:rsid w:val="009330DD"/>
    <w:rsid w:val="00933F3C"/>
    <w:rsid w:val="009366CF"/>
    <w:rsid w:val="00937121"/>
    <w:rsid w:val="00945CA3"/>
    <w:rsid w:val="0095266A"/>
    <w:rsid w:val="00957E48"/>
    <w:rsid w:val="009610B1"/>
    <w:rsid w:val="009619E0"/>
    <w:rsid w:val="00964885"/>
    <w:rsid w:val="009651D6"/>
    <w:rsid w:val="00967620"/>
    <w:rsid w:val="00972FA8"/>
    <w:rsid w:val="00976145"/>
    <w:rsid w:val="009817AD"/>
    <w:rsid w:val="00982EC2"/>
    <w:rsid w:val="00983B6C"/>
    <w:rsid w:val="00993CD0"/>
    <w:rsid w:val="00994B4C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BF0245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2080"/>
    <w:rsid w:val="00C8359A"/>
    <w:rsid w:val="00C84A0D"/>
    <w:rsid w:val="00C87A64"/>
    <w:rsid w:val="00C87A9D"/>
    <w:rsid w:val="00C93C30"/>
    <w:rsid w:val="00C94C1A"/>
    <w:rsid w:val="00C967C8"/>
    <w:rsid w:val="00C96C65"/>
    <w:rsid w:val="00CA3A3F"/>
    <w:rsid w:val="00CB5209"/>
    <w:rsid w:val="00CC422C"/>
    <w:rsid w:val="00CD0E39"/>
    <w:rsid w:val="00CE0644"/>
    <w:rsid w:val="00CE3286"/>
    <w:rsid w:val="00CE43E9"/>
    <w:rsid w:val="00CE5465"/>
    <w:rsid w:val="00CE5610"/>
    <w:rsid w:val="00CF7352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70FD"/>
    <w:rsid w:val="00E20C1A"/>
    <w:rsid w:val="00E27AAE"/>
    <w:rsid w:val="00E30FB1"/>
    <w:rsid w:val="00E37BD4"/>
    <w:rsid w:val="00E56767"/>
    <w:rsid w:val="00E57DA7"/>
    <w:rsid w:val="00E61073"/>
    <w:rsid w:val="00E635F1"/>
    <w:rsid w:val="00E6423D"/>
    <w:rsid w:val="00E64CC5"/>
    <w:rsid w:val="00E751EB"/>
    <w:rsid w:val="00E81DEA"/>
    <w:rsid w:val="00E82767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6D9E"/>
    <w:rsid w:val="00F03D51"/>
    <w:rsid w:val="00F16E27"/>
    <w:rsid w:val="00F2047C"/>
    <w:rsid w:val="00F2160D"/>
    <w:rsid w:val="00F218F0"/>
    <w:rsid w:val="00F23BEE"/>
    <w:rsid w:val="00F260CF"/>
    <w:rsid w:val="00F33980"/>
    <w:rsid w:val="00F33BB8"/>
    <w:rsid w:val="00F33DB4"/>
    <w:rsid w:val="00F425A8"/>
    <w:rsid w:val="00F46FCA"/>
    <w:rsid w:val="00F54097"/>
    <w:rsid w:val="00F56E78"/>
    <w:rsid w:val="00F56F33"/>
    <w:rsid w:val="00F62537"/>
    <w:rsid w:val="00F72725"/>
    <w:rsid w:val="00F72BFD"/>
    <w:rsid w:val="00F751C2"/>
    <w:rsid w:val="00F76AEC"/>
    <w:rsid w:val="00F82A9E"/>
    <w:rsid w:val="00F850CC"/>
    <w:rsid w:val="00F93CF0"/>
    <w:rsid w:val="00FA7938"/>
    <w:rsid w:val="00FB0C5A"/>
    <w:rsid w:val="00FB253E"/>
    <w:rsid w:val="00FB65E6"/>
    <w:rsid w:val="00FC4126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39BD1"/>
  <w15:docId w15:val="{F7B17E82-2E5E-4E7C-9CF2-F17AB84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55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toc/10970258/2019/38/12" TargetMode="External"/><Relationship Id="rId3" Type="http://schemas.openxmlformats.org/officeDocument/2006/relationships/styles" Target="styles.xml"/><Relationship Id="rId7" Type="http://schemas.openxmlformats.org/officeDocument/2006/relationships/hyperlink" Target="mailto:ibenashvili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lectricteeth.co.uk/dental-statist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3EE89-37D7-4396-8DD1-5A5F0E18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15</Pages>
  <Words>3671</Words>
  <Characters>20926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ოქროპირიძე</cp:lastModifiedBy>
  <cp:revision>101</cp:revision>
  <cp:lastPrinted>2019-07-23T13:20:00Z</cp:lastPrinted>
  <dcterms:created xsi:type="dcterms:W3CDTF">2019-05-10T06:17:00Z</dcterms:created>
  <dcterms:modified xsi:type="dcterms:W3CDTF">2020-07-24T09:02:00Z</dcterms:modified>
</cp:coreProperties>
</file>